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7D" w:rsidRPr="00B976AD" w:rsidRDefault="0095137D" w:rsidP="0095137D">
      <w:pPr>
        <w:spacing w:line="276" w:lineRule="auto"/>
        <w:rPr>
          <w:b/>
          <w:sz w:val="22"/>
          <w:szCs w:val="22"/>
        </w:rPr>
      </w:pPr>
    </w:p>
    <w:p w:rsidR="006D4CB9" w:rsidRPr="00B976AD" w:rsidRDefault="00C61A55" w:rsidP="0095137D">
      <w:pPr>
        <w:spacing w:line="276" w:lineRule="auto"/>
        <w:jc w:val="center"/>
        <w:rPr>
          <w:b/>
          <w:sz w:val="22"/>
          <w:szCs w:val="22"/>
        </w:rPr>
      </w:pPr>
      <w:r w:rsidRPr="00B976AD">
        <w:rPr>
          <w:b/>
          <w:sz w:val="22"/>
          <w:szCs w:val="22"/>
        </w:rPr>
        <w:t>2021-22, 2022-2&amp; 2023-24</w:t>
      </w:r>
    </w:p>
    <w:p w:rsidR="0095137D" w:rsidRPr="00B976AD" w:rsidRDefault="000A11CD" w:rsidP="0095137D">
      <w:pPr>
        <w:spacing w:line="276" w:lineRule="auto"/>
        <w:jc w:val="center"/>
        <w:rPr>
          <w:b/>
          <w:sz w:val="22"/>
          <w:szCs w:val="22"/>
        </w:rPr>
      </w:pPr>
      <w:r w:rsidRPr="00B976AD">
        <w:rPr>
          <w:b/>
          <w:sz w:val="22"/>
          <w:szCs w:val="22"/>
        </w:rPr>
        <w:t>B.A. Part-I (Semester-I)</w:t>
      </w:r>
    </w:p>
    <w:p w:rsidR="000A11CD" w:rsidRPr="00B976AD" w:rsidRDefault="000A11CD" w:rsidP="0095137D">
      <w:pPr>
        <w:spacing w:line="276" w:lineRule="auto"/>
        <w:jc w:val="center"/>
        <w:rPr>
          <w:b/>
          <w:sz w:val="22"/>
          <w:szCs w:val="22"/>
        </w:rPr>
      </w:pPr>
      <w:r w:rsidRPr="00B976AD">
        <w:rPr>
          <w:b/>
          <w:sz w:val="22"/>
          <w:szCs w:val="22"/>
        </w:rPr>
        <w:t>BA(ENL)-</w:t>
      </w:r>
      <w:r w:rsidR="0095137D" w:rsidRPr="00B976AD">
        <w:rPr>
          <w:b/>
          <w:sz w:val="22"/>
          <w:szCs w:val="22"/>
        </w:rPr>
        <w:t>104 English</w:t>
      </w:r>
      <w:r w:rsidR="00E72C99" w:rsidRPr="00B976AD">
        <w:rPr>
          <w:b/>
          <w:sz w:val="22"/>
          <w:szCs w:val="22"/>
        </w:rPr>
        <w:t xml:space="preserve"> </w:t>
      </w:r>
      <w:r w:rsidR="0095137D" w:rsidRPr="00B976AD">
        <w:rPr>
          <w:b/>
          <w:sz w:val="22"/>
          <w:szCs w:val="22"/>
        </w:rPr>
        <w:t>Literature</w:t>
      </w:r>
    </w:p>
    <w:p w:rsidR="000A11CD" w:rsidRPr="00B976AD" w:rsidRDefault="000A11CD" w:rsidP="0095137D">
      <w:pPr>
        <w:spacing w:line="276" w:lineRule="auto"/>
        <w:jc w:val="center"/>
        <w:rPr>
          <w:b/>
          <w:sz w:val="22"/>
          <w:szCs w:val="22"/>
        </w:rPr>
      </w:pPr>
      <w:r w:rsidRPr="00B976AD">
        <w:rPr>
          <w:b/>
          <w:sz w:val="22"/>
          <w:szCs w:val="22"/>
        </w:rPr>
        <w:t>An In</w:t>
      </w:r>
      <w:r w:rsidR="00A1334C" w:rsidRPr="00B976AD">
        <w:rPr>
          <w:b/>
          <w:sz w:val="22"/>
          <w:szCs w:val="22"/>
        </w:rPr>
        <w:t>troduction to the Study of</w:t>
      </w:r>
      <w:r w:rsidRPr="00B976AD">
        <w:rPr>
          <w:b/>
          <w:sz w:val="22"/>
          <w:szCs w:val="22"/>
        </w:rPr>
        <w:t xml:space="preserve"> Literature</w:t>
      </w:r>
      <w:r w:rsidR="0095137D" w:rsidRPr="00B976AD">
        <w:rPr>
          <w:b/>
          <w:sz w:val="22"/>
          <w:szCs w:val="22"/>
        </w:rPr>
        <w:t>:</w:t>
      </w:r>
      <w:r w:rsidRPr="00B976AD">
        <w:rPr>
          <w:b/>
          <w:sz w:val="22"/>
          <w:szCs w:val="22"/>
        </w:rPr>
        <w:t xml:space="preserve"> Part 1</w:t>
      </w:r>
    </w:p>
    <w:p w:rsidR="000A11CD" w:rsidRPr="00B976AD" w:rsidRDefault="000A11CD" w:rsidP="0095137D">
      <w:pPr>
        <w:spacing w:line="276" w:lineRule="auto"/>
        <w:jc w:val="both"/>
        <w:rPr>
          <w:b/>
          <w:sz w:val="22"/>
          <w:szCs w:val="22"/>
        </w:rPr>
      </w:pPr>
    </w:p>
    <w:p w:rsidR="00715B5E" w:rsidRPr="00B976AD" w:rsidRDefault="0095137D" w:rsidP="00E72C99">
      <w:pPr>
        <w:spacing w:after="200" w:line="276" w:lineRule="auto"/>
        <w:rPr>
          <w:rFonts w:eastAsiaTheme="minorHAnsi"/>
          <w:b/>
          <w:sz w:val="22"/>
          <w:szCs w:val="22"/>
          <w:lang w:val="en-IN"/>
        </w:rPr>
      </w:pPr>
      <w:r w:rsidRPr="00B976AD">
        <w:rPr>
          <w:rFonts w:eastAsiaTheme="minorHAnsi"/>
          <w:b/>
          <w:sz w:val="22"/>
          <w:szCs w:val="22"/>
          <w:lang w:val="en-IN"/>
        </w:rPr>
        <w:t xml:space="preserve">Time Allowed: 3 Hours                                                                                       Max. Marks: 100                     Periods per week: 5                                                                             </w:t>
      </w:r>
      <w:r w:rsidRPr="00B976AD">
        <w:rPr>
          <w:rFonts w:eastAsiaTheme="minorHAnsi"/>
          <w:b/>
          <w:sz w:val="22"/>
          <w:szCs w:val="22"/>
          <w:lang w:val="en-IN"/>
        </w:rPr>
        <w:tab/>
        <w:t xml:space="preserve">         Written Examination: 75                                                                                                   Credits: 05 </w:t>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t xml:space="preserve">          Internal Assessment: 25 Teaching Hours: 75 </w:t>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t xml:space="preserve">          Pass Percentage: 35%</w:t>
      </w:r>
    </w:p>
    <w:p w:rsidR="00A1334C" w:rsidRPr="00B976AD" w:rsidRDefault="00A1334C" w:rsidP="0095137D">
      <w:pPr>
        <w:spacing w:line="276" w:lineRule="auto"/>
        <w:jc w:val="both"/>
        <w:rPr>
          <w:rFonts w:eastAsia="Calibri"/>
          <w:color w:val="000000"/>
          <w:sz w:val="22"/>
          <w:szCs w:val="22"/>
        </w:rPr>
      </w:pPr>
      <w:r w:rsidRPr="00B976AD">
        <w:rPr>
          <w:rFonts w:eastAsia="Calibri"/>
          <w:b/>
          <w:bCs/>
          <w:color w:val="000000"/>
          <w:sz w:val="22"/>
          <w:szCs w:val="22"/>
        </w:rPr>
        <w:t xml:space="preserve">Instructions for the Paper Setter: </w:t>
      </w:r>
      <w:r w:rsidRPr="00B976AD">
        <w:rPr>
          <w:rFonts w:eastAsia="Calibri"/>
          <w:color w:val="000000"/>
          <w:sz w:val="22"/>
          <w:szCs w:val="22"/>
        </w:rPr>
        <w:t xml:space="preserve">The question paper will carry 75 marks and will be of three </w:t>
      </w:r>
      <w:bookmarkStart w:id="0" w:name="_GoBack"/>
      <w:bookmarkEnd w:id="0"/>
      <w:r w:rsidR="00355A15" w:rsidRPr="00B976AD">
        <w:rPr>
          <w:rFonts w:eastAsia="Calibri"/>
          <w:color w:val="000000"/>
          <w:sz w:val="22"/>
          <w:szCs w:val="22"/>
        </w:rPr>
        <w:t>hours’</w:t>
      </w:r>
      <w:r w:rsidRPr="00B976AD">
        <w:rPr>
          <w:rFonts w:eastAsia="Calibri"/>
          <w:color w:val="000000"/>
          <w:sz w:val="22"/>
          <w:szCs w:val="22"/>
        </w:rPr>
        <w:t xml:space="preserve"> duration.</w:t>
      </w:r>
      <w:r w:rsidR="004912E4" w:rsidRPr="00B976AD">
        <w:rPr>
          <w:rFonts w:eastAsia="Calibri"/>
          <w:color w:val="000000"/>
          <w:sz w:val="22"/>
          <w:szCs w:val="22"/>
        </w:rPr>
        <w:t xml:space="preserve"> The paper will consist of five</w:t>
      </w:r>
      <w:r w:rsidR="00AD5845" w:rsidRPr="00B976AD">
        <w:rPr>
          <w:rFonts w:eastAsia="Calibri"/>
          <w:color w:val="000000"/>
          <w:sz w:val="22"/>
          <w:szCs w:val="22"/>
        </w:rPr>
        <w:t xml:space="preserve"> u</w:t>
      </w:r>
      <w:r w:rsidRPr="00B976AD">
        <w:rPr>
          <w:rFonts w:eastAsia="Calibri"/>
          <w:color w:val="000000"/>
          <w:sz w:val="22"/>
          <w:szCs w:val="22"/>
        </w:rPr>
        <w:t>nits.  Following shall be the unit wise marks division:</w:t>
      </w:r>
    </w:p>
    <w:p w:rsidR="00A1334C" w:rsidRPr="00B976AD" w:rsidRDefault="00A1334C"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 </w:t>
      </w:r>
      <w:r w:rsidRPr="00B976AD">
        <w:rPr>
          <w:rFonts w:eastAsia="Calibri"/>
          <w:color w:val="000000"/>
          <w:sz w:val="22"/>
          <w:szCs w:val="22"/>
        </w:rPr>
        <w:tab/>
      </w:r>
      <w:r w:rsidRPr="00B976AD">
        <w:rPr>
          <w:rFonts w:eastAsia="Calibri"/>
          <w:color w:val="000000"/>
          <w:sz w:val="22"/>
          <w:szCs w:val="22"/>
        </w:rPr>
        <w:tab/>
        <w:t xml:space="preserve">– </w:t>
      </w:r>
      <w:r w:rsidRPr="00B976AD">
        <w:rPr>
          <w:rFonts w:eastAsia="Calibri"/>
          <w:color w:val="000000"/>
          <w:sz w:val="22"/>
          <w:szCs w:val="22"/>
        </w:rPr>
        <w:tab/>
      </w:r>
      <w:r w:rsidR="00633AB4" w:rsidRPr="00B976AD">
        <w:rPr>
          <w:rFonts w:eastAsia="Calibri"/>
          <w:color w:val="000000"/>
          <w:sz w:val="22"/>
          <w:szCs w:val="22"/>
        </w:rPr>
        <w:t>11</w:t>
      </w:r>
      <w:r w:rsidRPr="00B976AD">
        <w:rPr>
          <w:rFonts w:eastAsia="Calibri"/>
          <w:color w:val="000000"/>
          <w:sz w:val="22"/>
          <w:szCs w:val="22"/>
        </w:rPr>
        <w:t>Marks</w:t>
      </w:r>
    </w:p>
    <w:p w:rsidR="00A1334C" w:rsidRPr="00B976AD" w:rsidRDefault="00A1334C"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Unit-II </w:t>
      </w:r>
      <w:r w:rsidR="000554F0" w:rsidRPr="00B976AD">
        <w:rPr>
          <w:rFonts w:eastAsia="Calibri"/>
          <w:color w:val="000000"/>
          <w:sz w:val="22"/>
          <w:szCs w:val="22"/>
        </w:rPr>
        <w:tab/>
      </w:r>
      <w:r w:rsidRPr="00B976AD">
        <w:rPr>
          <w:rFonts w:eastAsia="Calibri"/>
          <w:color w:val="000000"/>
          <w:sz w:val="22"/>
          <w:szCs w:val="22"/>
        </w:rPr>
        <w:tab/>
        <w:t xml:space="preserve">– </w:t>
      </w:r>
      <w:r w:rsidRPr="00B976AD">
        <w:rPr>
          <w:rFonts w:eastAsia="Calibri"/>
          <w:color w:val="000000"/>
          <w:sz w:val="22"/>
          <w:szCs w:val="22"/>
        </w:rPr>
        <w:tab/>
      </w:r>
      <w:r w:rsidR="00994BF7" w:rsidRPr="00B976AD">
        <w:rPr>
          <w:rFonts w:eastAsia="Calibri"/>
          <w:color w:val="000000"/>
          <w:sz w:val="22"/>
          <w:szCs w:val="22"/>
        </w:rPr>
        <w:t>12</w:t>
      </w:r>
      <w:r w:rsidRPr="00B976AD">
        <w:rPr>
          <w:rFonts w:eastAsia="Calibri"/>
          <w:color w:val="000000"/>
          <w:sz w:val="22"/>
          <w:szCs w:val="22"/>
        </w:rPr>
        <w:t xml:space="preserve"> Marks</w:t>
      </w:r>
    </w:p>
    <w:p w:rsidR="00A1334C" w:rsidRPr="00B976AD" w:rsidRDefault="00A1334C"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Unit-III </w:t>
      </w:r>
      <w:r w:rsidRPr="00B976AD">
        <w:rPr>
          <w:rFonts w:eastAsia="Calibri"/>
          <w:color w:val="000000"/>
          <w:sz w:val="22"/>
          <w:szCs w:val="22"/>
        </w:rPr>
        <w:tab/>
        <w:t xml:space="preserve">– </w:t>
      </w:r>
      <w:r w:rsidRPr="00B976AD">
        <w:rPr>
          <w:rFonts w:eastAsia="Calibri"/>
          <w:color w:val="000000"/>
          <w:sz w:val="22"/>
          <w:szCs w:val="22"/>
        </w:rPr>
        <w:tab/>
      </w:r>
      <w:r w:rsidR="00633AB4" w:rsidRPr="00B976AD">
        <w:rPr>
          <w:rFonts w:eastAsia="Calibri"/>
          <w:color w:val="000000"/>
          <w:sz w:val="22"/>
          <w:szCs w:val="22"/>
        </w:rPr>
        <w:t>12</w:t>
      </w:r>
      <w:r w:rsidRPr="00B976AD">
        <w:rPr>
          <w:rFonts w:eastAsia="Calibri"/>
          <w:color w:val="000000"/>
          <w:sz w:val="22"/>
          <w:szCs w:val="22"/>
        </w:rPr>
        <w:t>Marks</w:t>
      </w:r>
    </w:p>
    <w:p w:rsidR="00A1334C" w:rsidRPr="00B976AD" w:rsidRDefault="00A1334C"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Unit-IV </w:t>
      </w:r>
      <w:r w:rsidRPr="00B976AD">
        <w:rPr>
          <w:rFonts w:eastAsia="Calibri"/>
          <w:color w:val="000000"/>
          <w:sz w:val="22"/>
          <w:szCs w:val="22"/>
        </w:rPr>
        <w:tab/>
        <w:t xml:space="preserve">– </w:t>
      </w:r>
      <w:r w:rsidRPr="00B976AD">
        <w:rPr>
          <w:rFonts w:eastAsia="Calibri"/>
          <w:color w:val="000000"/>
          <w:sz w:val="22"/>
          <w:szCs w:val="22"/>
        </w:rPr>
        <w:tab/>
      </w:r>
      <w:r w:rsidR="00661C3C" w:rsidRPr="00B976AD">
        <w:rPr>
          <w:rFonts w:eastAsia="Calibri"/>
          <w:color w:val="000000"/>
          <w:sz w:val="22"/>
          <w:szCs w:val="22"/>
        </w:rPr>
        <w:t>20</w:t>
      </w:r>
      <w:r w:rsidRPr="00B976AD">
        <w:rPr>
          <w:rFonts w:eastAsia="Calibri"/>
          <w:color w:val="000000"/>
          <w:sz w:val="22"/>
          <w:szCs w:val="22"/>
        </w:rPr>
        <w:t xml:space="preserve"> Marks</w:t>
      </w:r>
    </w:p>
    <w:p w:rsidR="00A1334C" w:rsidRPr="00B976AD" w:rsidRDefault="00A1334C" w:rsidP="008D01F2">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Unit-V </w:t>
      </w:r>
      <w:r w:rsidR="000554F0" w:rsidRPr="00B976AD">
        <w:rPr>
          <w:rFonts w:eastAsia="Calibri"/>
          <w:color w:val="000000"/>
          <w:sz w:val="22"/>
          <w:szCs w:val="22"/>
        </w:rPr>
        <w:tab/>
      </w:r>
      <w:r w:rsidRPr="00B976AD">
        <w:rPr>
          <w:rFonts w:eastAsia="Calibri"/>
          <w:color w:val="000000"/>
          <w:sz w:val="22"/>
          <w:szCs w:val="22"/>
        </w:rPr>
        <w:tab/>
        <w:t xml:space="preserve">– </w:t>
      </w:r>
      <w:r w:rsidRPr="00B976AD">
        <w:rPr>
          <w:rFonts w:eastAsia="Calibri"/>
          <w:color w:val="000000"/>
          <w:sz w:val="22"/>
          <w:szCs w:val="22"/>
        </w:rPr>
        <w:tab/>
      </w:r>
      <w:r w:rsidR="00633AB4" w:rsidRPr="00B976AD">
        <w:rPr>
          <w:rFonts w:eastAsia="Calibri"/>
          <w:color w:val="000000"/>
          <w:sz w:val="22"/>
          <w:szCs w:val="22"/>
        </w:rPr>
        <w:t>20</w:t>
      </w:r>
      <w:r w:rsidRPr="00B976AD">
        <w:rPr>
          <w:rFonts w:eastAsia="Calibri"/>
          <w:color w:val="000000"/>
          <w:sz w:val="22"/>
          <w:szCs w:val="22"/>
        </w:rPr>
        <w:t>Marks</w:t>
      </w:r>
    </w:p>
    <w:p w:rsidR="009A1249" w:rsidRPr="00B976AD" w:rsidRDefault="00A1334C" w:rsidP="009A1249">
      <w:pPr>
        <w:pStyle w:val="NoSpacing"/>
        <w:rPr>
          <w:sz w:val="22"/>
          <w:szCs w:val="22"/>
        </w:rPr>
      </w:pPr>
      <w:r w:rsidRPr="00B976AD">
        <w:rPr>
          <w:b/>
          <w:sz w:val="22"/>
          <w:szCs w:val="22"/>
        </w:rPr>
        <w:t>Note:-</w:t>
      </w:r>
      <w:r w:rsidRPr="00B976AD">
        <w:rPr>
          <w:sz w:val="22"/>
          <w:szCs w:val="22"/>
        </w:rPr>
        <w:t xml:space="preserve"> </w:t>
      </w:r>
      <w:r w:rsidR="009A1249" w:rsidRPr="00B976AD">
        <w:rPr>
          <w:sz w:val="22"/>
          <w:szCs w:val="22"/>
        </w:rPr>
        <w:t>We humbly request that the paper setter consults the testing pattern given in testing section.</w:t>
      </w:r>
    </w:p>
    <w:p w:rsidR="00A1334C" w:rsidRPr="00B976AD" w:rsidRDefault="00A1334C" w:rsidP="0095137D">
      <w:pPr>
        <w:spacing w:line="276" w:lineRule="auto"/>
        <w:jc w:val="both"/>
        <w:rPr>
          <w:rFonts w:eastAsia="Calibri"/>
          <w:b/>
          <w:bCs/>
          <w:color w:val="000000"/>
          <w:sz w:val="22"/>
          <w:szCs w:val="22"/>
        </w:rPr>
      </w:pPr>
    </w:p>
    <w:p w:rsidR="00A1334C" w:rsidRPr="00B976AD" w:rsidRDefault="00A1334C" w:rsidP="0095137D">
      <w:pPr>
        <w:autoSpaceDE w:val="0"/>
        <w:autoSpaceDN w:val="0"/>
        <w:adjustRightInd w:val="0"/>
        <w:spacing w:after="240" w:line="276" w:lineRule="auto"/>
        <w:jc w:val="both"/>
        <w:rPr>
          <w:rFonts w:eastAsia="Calibri"/>
          <w:color w:val="000000"/>
          <w:sz w:val="22"/>
          <w:szCs w:val="22"/>
        </w:rPr>
      </w:pPr>
      <w:r w:rsidRPr="00B976AD">
        <w:rPr>
          <w:rFonts w:eastAsia="Calibri"/>
          <w:b/>
          <w:bCs/>
          <w:color w:val="000000"/>
          <w:sz w:val="22"/>
          <w:szCs w:val="22"/>
        </w:rPr>
        <w:t>Instructions for the candidates:</w:t>
      </w:r>
      <w:r w:rsidRPr="00B976AD">
        <w:rPr>
          <w:rFonts w:eastAsia="Calibri"/>
          <w:color w:val="000000"/>
          <w:sz w:val="22"/>
          <w:szCs w:val="22"/>
        </w:rPr>
        <w:t xml:space="preserve"> Candidates are required to attempt all the questions as per the instructions given in the testing section.</w:t>
      </w:r>
    </w:p>
    <w:p w:rsidR="0095137D" w:rsidRPr="00B976AD" w:rsidRDefault="0095137D" w:rsidP="0095137D">
      <w:pPr>
        <w:spacing w:line="276" w:lineRule="auto"/>
        <w:jc w:val="both"/>
        <w:rPr>
          <w:b/>
          <w:sz w:val="22"/>
          <w:szCs w:val="22"/>
        </w:rPr>
      </w:pPr>
      <w:r w:rsidRPr="00B976AD">
        <w:rPr>
          <w:b/>
          <w:sz w:val="22"/>
          <w:szCs w:val="22"/>
        </w:rPr>
        <w:t xml:space="preserve">Course Objective: </w:t>
      </w:r>
    </w:p>
    <w:p w:rsidR="0095137D" w:rsidRPr="00B976AD" w:rsidRDefault="0095137D" w:rsidP="0095137D">
      <w:pPr>
        <w:spacing w:line="276" w:lineRule="auto"/>
        <w:jc w:val="both"/>
        <w:rPr>
          <w:sz w:val="22"/>
          <w:szCs w:val="22"/>
        </w:rPr>
      </w:pPr>
      <w:r w:rsidRPr="00B976AD">
        <w:rPr>
          <w:sz w:val="22"/>
          <w:szCs w:val="22"/>
        </w:rPr>
        <w:t xml:space="preserve">The objective of the paper is to introduce the students to the field of literature. The students shall learn the importance of literature, how it influences the society and vice-versa. At the entry level, the students will be introduced to the common literary terms, genres, captivating stories. </w:t>
      </w:r>
    </w:p>
    <w:p w:rsidR="008D01F2" w:rsidRPr="00B976AD" w:rsidRDefault="008D01F2" w:rsidP="0095137D">
      <w:pPr>
        <w:spacing w:line="276" w:lineRule="auto"/>
        <w:jc w:val="both"/>
        <w:rPr>
          <w:sz w:val="22"/>
          <w:szCs w:val="22"/>
        </w:rPr>
      </w:pPr>
    </w:p>
    <w:p w:rsidR="00F030BF" w:rsidRPr="00B976AD" w:rsidRDefault="008D01F2" w:rsidP="00F030BF">
      <w:pPr>
        <w:autoSpaceDE w:val="0"/>
        <w:autoSpaceDN w:val="0"/>
        <w:adjustRightInd w:val="0"/>
        <w:jc w:val="both"/>
        <w:rPr>
          <w:rFonts w:eastAsia="Calibri"/>
          <w:sz w:val="22"/>
          <w:szCs w:val="22"/>
        </w:rPr>
      </w:pPr>
      <w:r w:rsidRPr="00B976AD">
        <w:rPr>
          <w:b/>
          <w:bCs/>
          <w:sz w:val="22"/>
          <w:szCs w:val="22"/>
        </w:rPr>
        <w:t>Pedagogy:</w:t>
      </w:r>
      <w:r w:rsidRPr="00B976AD">
        <w:rPr>
          <w:bCs/>
          <w:sz w:val="22"/>
          <w:szCs w:val="22"/>
        </w:rPr>
        <w:t xml:space="preserve"> </w:t>
      </w:r>
      <w:r w:rsidR="00F030BF" w:rsidRPr="00B976AD">
        <w:rPr>
          <w:bCs/>
          <w:sz w:val="22"/>
          <w:szCs w:val="22"/>
        </w:rPr>
        <w:t>Primarily the chalk and duster method will be used to teach this course. To evoke the interest of the students in the curriculum due emphasis will be laid on assignments, homework and periodic tests.</w:t>
      </w:r>
    </w:p>
    <w:p w:rsidR="00A1334C" w:rsidRPr="00B976AD" w:rsidRDefault="00715B5E" w:rsidP="00F030BF">
      <w:pPr>
        <w:autoSpaceDE w:val="0"/>
        <w:autoSpaceDN w:val="0"/>
        <w:adjustRightInd w:val="0"/>
        <w:spacing w:after="240" w:line="276" w:lineRule="auto"/>
        <w:jc w:val="center"/>
        <w:rPr>
          <w:b/>
          <w:sz w:val="22"/>
          <w:szCs w:val="22"/>
        </w:rPr>
      </w:pPr>
      <w:r w:rsidRPr="00B976AD">
        <w:rPr>
          <w:b/>
          <w:sz w:val="22"/>
          <w:szCs w:val="22"/>
        </w:rPr>
        <w:t>Unit-I</w:t>
      </w:r>
    </w:p>
    <w:p w:rsidR="000A11CD" w:rsidRPr="00B976AD" w:rsidRDefault="000A11CD" w:rsidP="000554F0">
      <w:pPr>
        <w:pStyle w:val="ListParagraph"/>
        <w:numPr>
          <w:ilvl w:val="0"/>
          <w:numId w:val="21"/>
        </w:numPr>
        <w:spacing w:line="276" w:lineRule="auto"/>
        <w:rPr>
          <w:sz w:val="22"/>
          <w:szCs w:val="22"/>
        </w:rPr>
      </w:pPr>
      <w:r w:rsidRPr="00B976AD">
        <w:rPr>
          <w:sz w:val="22"/>
          <w:szCs w:val="22"/>
        </w:rPr>
        <w:t>What is Literature?</w:t>
      </w:r>
    </w:p>
    <w:p w:rsidR="000A11CD" w:rsidRPr="00B976AD" w:rsidRDefault="000A11CD" w:rsidP="000554F0">
      <w:pPr>
        <w:pStyle w:val="ListParagraph"/>
        <w:numPr>
          <w:ilvl w:val="0"/>
          <w:numId w:val="21"/>
        </w:numPr>
        <w:spacing w:line="276" w:lineRule="auto"/>
        <w:rPr>
          <w:sz w:val="22"/>
          <w:szCs w:val="22"/>
        </w:rPr>
      </w:pPr>
      <w:r w:rsidRPr="00B976AD">
        <w:rPr>
          <w:sz w:val="22"/>
          <w:szCs w:val="22"/>
        </w:rPr>
        <w:t>Various Genres of Literature</w:t>
      </w:r>
    </w:p>
    <w:p w:rsidR="000A11CD" w:rsidRPr="00B976AD" w:rsidRDefault="000A11CD" w:rsidP="000554F0">
      <w:pPr>
        <w:pStyle w:val="ListParagraph"/>
        <w:numPr>
          <w:ilvl w:val="0"/>
          <w:numId w:val="21"/>
        </w:numPr>
        <w:spacing w:line="276" w:lineRule="auto"/>
        <w:rPr>
          <w:sz w:val="22"/>
          <w:szCs w:val="22"/>
        </w:rPr>
      </w:pPr>
      <w:r w:rsidRPr="00B976AD">
        <w:rPr>
          <w:sz w:val="22"/>
          <w:szCs w:val="22"/>
        </w:rPr>
        <w:t>Literature and Society</w:t>
      </w:r>
    </w:p>
    <w:p w:rsidR="00715B5E" w:rsidRPr="00B976AD" w:rsidRDefault="000A11CD" w:rsidP="00E72C99">
      <w:pPr>
        <w:pStyle w:val="ListParagraph"/>
        <w:numPr>
          <w:ilvl w:val="0"/>
          <w:numId w:val="21"/>
        </w:numPr>
        <w:spacing w:line="276" w:lineRule="auto"/>
        <w:rPr>
          <w:sz w:val="22"/>
          <w:szCs w:val="22"/>
        </w:rPr>
      </w:pPr>
      <w:r w:rsidRPr="00B976AD">
        <w:rPr>
          <w:sz w:val="22"/>
          <w:szCs w:val="22"/>
        </w:rPr>
        <w:t>Literature in Today's World</w:t>
      </w:r>
    </w:p>
    <w:p w:rsidR="000A11CD" w:rsidRPr="00B976AD" w:rsidRDefault="00715B5E" w:rsidP="007F6C14">
      <w:pPr>
        <w:pStyle w:val="ListParagraph"/>
        <w:spacing w:line="276" w:lineRule="auto"/>
        <w:ind w:left="3600" w:firstLine="720"/>
        <w:rPr>
          <w:b/>
          <w:sz w:val="22"/>
          <w:szCs w:val="22"/>
        </w:rPr>
      </w:pPr>
      <w:r w:rsidRPr="00B976AD">
        <w:rPr>
          <w:b/>
          <w:sz w:val="22"/>
          <w:szCs w:val="22"/>
        </w:rPr>
        <w:t>Unit-II</w:t>
      </w:r>
    </w:p>
    <w:p w:rsidR="000A11CD" w:rsidRPr="00B976AD" w:rsidRDefault="000A11CD" w:rsidP="000554F0">
      <w:pPr>
        <w:spacing w:line="276" w:lineRule="auto"/>
        <w:rPr>
          <w:sz w:val="22"/>
          <w:szCs w:val="22"/>
        </w:rPr>
      </w:pPr>
      <w:r w:rsidRPr="00B976AD">
        <w:rPr>
          <w:b/>
          <w:sz w:val="22"/>
          <w:szCs w:val="22"/>
        </w:rPr>
        <w:t>Terms pertaining to Prose</w:t>
      </w:r>
      <w:r w:rsidRPr="00B976AD">
        <w:rPr>
          <w:sz w:val="22"/>
          <w:szCs w:val="22"/>
        </w:rPr>
        <w:t>:</w:t>
      </w:r>
    </w:p>
    <w:p w:rsidR="000A11CD" w:rsidRPr="00B976AD" w:rsidRDefault="000A11CD" w:rsidP="000554F0">
      <w:pPr>
        <w:pStyle w:val="ListParagraph"/>
        <w:numPr>
          <w:ilvl w:val="0"/>
          <w:numId w:val="22"/>
        </w:numPr>
        <w:spacing w:line="276" w:lineRule="auto"/>
        <w:rPr>
          <w:sz w:val="22"/>
          <w:szCs w:val="22"/>
        </w:rPr>
      </w:pPr>
      <w:r w:rsidRPr="00B976AD">
        <w:rPr>
          <w:sz w:val="22"/>
          <w:szCs w:val="22"/>
        </w:rPr>
        <w:t>Prose</w:t>
      </w:r>
    </w:p>
    <w:p w:rsidR="000A11CD" w:rsidRPr="00B976AD" w:rsidRDefault="000A11CD" w:rsidP="000554F0">
      <w:pPr>
        <w:pStyle w:val="ListParagraph"/>
        <w:numPr>
          <w:ilvl w:val="0"/>
          <w:numId w:val="22"/>
        </w:numPr>
        <w:tabs>
          <w:tab w:val="left" w:pos="915"/>
        </w:tabs>
        <w:spacing w:line="276" w:lineRule="auto"/>
        <w:rPr>
          <w:sz w:val="22"/>
          <w:szCs w:val="22"/>
        </w:rPr>
      </w:pPr>
      <w:r w:rsidRPr="00B976AD">
        <w:rPr>
          <w:sz w:val="22"/>
          <w:szCs w:val="22"/>
        </w:rPr>
        <w:t>Satire</w:t>
      </w:r>
      <w:r w:rsidR="000554F0" w:rsidRPr="00B976AD">
        <w:rPr>
          <w:sz w:val="22"/>
          <w:szCs w:val="22"/>
        </w:rPr>
        <w:tab/>
      </w:r>
    </w:p>
    <w:p w:rsidR="000A11CD" w:rsidRPr="00B976AD" w:rsidRDefault="000A11CD" w:rsidP="000554F0">
      <w:pPr>
        <w:pStyle w:val="ListParagraph"/>
        <w:numPr>
          <w:ilvl w:val="0"/>
          <w:numId w:val="22"/>
        </w:numPr>
        <w:spacing w:line="276" w:lineRule="auto"/>
        <w:rPr>
          <w:sz w:val="22"/>
          <w:szCs w:val="22"/>
        </w:rPr>
      </w:pPr>
      <w:r w:rsidRPr="00B976AD">
        <w:rPr>
          <w:sz w:val="22"/>
          <w:szCs w:val="22"/>
        </w:rPr>
        <w:t>Allegory</w:t>
      </w:r>
    </w:p>
    <w:p w:rsidR="000A11CD" w:rsidRPr="00B976AD" w:rsidRDefault="000A11CD" w:rsidP="000554F0">
      <w:pPr>
        <w:pStyle w:val="ListParagraph"/>
        <w:numPr>
          <w:ilvl w:val="0"/>
          <w:numId w:val="22"/>
        </w:numPr>
        <w:spacing w:line="276" w:lineRule="auto"/>
        <w:rPr>
          <w:sz w:val="22"/>
          <w:szCs w:val="22"/>
        </w:rPr>
      </w:pPr>
      <w:r w:rsidRPr="00B976AD">
        <w:rPr>
          <w:sz w:val="22"/>
          <w:szCs w:val="22"/>
        </w:rPr>
        <w:t>Parable</w:t>
      </w:r>
    </w:p>
    <w:p w:rsidR="000A11CD" w:rsidRPr="00B976AD" w:rsidRDefault="000A11CD" w:rsidP="000554F0">
      <w:pPr>
        <w:pStyle w:val="ListParagraph"/>
        <w:numPr>
          <w:ilvl w:val="0"/>
          <w:numId w:val="22"/>
        </w:numPr>
        <w:spacing w:line="276" w:lineRule="auto"/>
        <w:rPr>
          <w:sz w:val="22"/>
          <w:szCs w:val="22"/>
        </w:rPr>
      </w:pPr>
      <w:r w:rsidRPr="00B976AD">
        <w:rPr>
          <w:sz w:val="22"/>
          <w:szCs w:val="22"/>
        </w:rPr>
        <w:t>Utopia</w:t>
      </w:r>
    </w:p>
    <w:p w:rsidR="000A11CD" w:rsidRPr="00B976AD" w:rsidRDefault="000A11CD" w:rsidP="000554F0">
      <w:pPr>
        <w:pStyle w:val="ListParagraph"/>
        <w:numPr>
          <w:ilvl w:val="0"/>
          <w:numId w:val="22"/>
        </w:numPr>
        <w:spacing w:line="276" w:lineRule="auto"/>
        <w:rPr>
          <w:sz w:val="22"/>
          <w:szCs w:val="22"/>
        </w:rPr>
      </w:pPr>
      <w:r w:rsidRPr="00B976AD">
        <w:rPr>
          <w:sz w:val="22"/>
          <w:szCs w:val="22"/>
        </w:rPr>
        <w:t>Historical Writing</w:t>
      </w:r>
    </w:p>
    <w:p w:rsidR="000A11CD" w:rsidRPr="00B976AD" w:rsidRDefault="000A11CD" w:rsidP="000554F0">
      <w:pPr>
        <w:pStyle w:val="ListParagraph"/>
        <w:numPr>
          <w:ilvl w:val="0"/>
          <w:numId w:val="22"/>
        </w:numPr>
        <w:spacing w:line="276" w:lineRule="auto"/>
        <w:rPr>
          <w:sz w:val="22"/>
          <w:szCs w:val="22"/>
        </w:rPr>
      </w:pPr>
      <w:r w:rsidRPr="00B976AD">
        <w:rPr>
          <w:sz w:val="22"/>
          <w:szCs w:val="22"/>
        </w:rPr>
        <w:lastRenderedPageBreak/>
        <w:t>Travelogue</w:t>
      </w:r>
    </w:p>
    <w:p w:rsidR="000A11CD" w:rsidRPr="00B976AD" w:rsidRDefault="000A11CD" w:rsidP="000554F0">
      <w:pPr>
        <w:pStyle w:val="ListParagraph"/>
        <w:numPr>
          <w:ilvl w:val="0"/>
          <w:numId w:val="22"/>
        </w:numPr>
        <w:spacing w:line="276" w:lineRule="auto"/>
        <w:rPr>
          <w:sz w:val="22"/>
          <w:szCs w:val="22"/>
        </w:rPr>
      </w:pPr>
      <w:r w:rsidRPr="00B976AD">
        <w:rPr>
          <w:sz w:val="22"/>
          <w:szCs w:val="22"/>
        </w:rPr>
        <w:t>Philosophical Writing</w:t>
      </w:r>
    </w:p>
    <w:p w:rsidR="000A11CD" w:rsidRPr="00B976AD" w:rsidRDefault="000A11CD" w:rsidP="000554F0">
      <w:pPr>
        <w:pStyle w:val="ListParagraph"/>
        <w:numPr>
          <w:ilvl w:val="0"/>
          <w:numId w:val="22"/>
        </w:numPr>
        <w:spacing w:line="276" w:lineRule="auto"/>
        <w:rPr>
          <w:sz w:val="22"/>
          <w:szCs w:val="22"/>
        </w:rPr>
      </w:pPr>
      <w:r w:rsidRPr="00B976AD">
        <w:rPr>
          <w:sz w:val="22"/>
          <w:szCs w:val="22"/>
        </w:rPr>
        <w:t>Essay</w:t>
      </w:r>
    </w:p>
    <w:p w:rsidR="000A11CD" w:rsidRPr="00B976AD" w:rsidRDefault="000A11CD" w:rsidP="000554F0">
      <w:pPr>
        <w:pStyle w:val="ListParagraph"/>
        <w:numPr>
          <w:ilvl w:val="0"/>
          <w:numId w:val="22"/>
        </w:numPr>
        <w:spacing w:line="276" w:lineRule="auto"/>
        <w:rPr>
          <w:sz w:val="22"/>
          <w:szCs w:val="22"/>
        </w:rPr>
      </w:pPr>
      <w:r w:rsidRPr="00B976AD">
        <w:rPr>
          <w:sz w:val="22"/>
          <w:szCs w:val="22"/>
        </w:rPr>
        <w:t>Biography and Autobiography</w:t>
      </w:r>
    </w:p>
    <w:p w:rsidR="000A11CD" w:rsidRPr="00B976AD" w:rsidRDefault="000A11CD" w:rsidP="000554F0">
      <w:pPr>
        <w:pStyle w:val="ListParagraph"/>
        <w:numPr>
          <w:ilvl w:val="0"/>
          <w:numId w:val="22"/>
        </w:numPr>
        <w:spacing w:line="276" w:lineRule="auto"/>
        <w:rPr>
          <w:sz w:val="22"/>
          <w:szCs w:val="22"/>
        </w:rPr>
      </w:pPr>
      <w:r w:rsidRPr="00B976AD">
        <w:rPr>
          <w:sz w:val="22"/>
          <w:szCs w:val="22"/>
        </w:rPr>
        <w:t>Irony</w:t>
      </w:r>
    </w:p>
    <w:p w:rsidR="000A11CD" w:rsidRPr="00B976AD" w:rsidRDefault="000A11CD" w:rsidP="000554F0">
      <w:pPr>
        <w:pStyle w:val="ListParagraph"/>
        <w:numPr>
          <w:ilvl w:val="0"/>
          <w:numId w:val="22"/>
        </w:numPr>
        <w:spacing w:line="276" w:lineRule="auto"/>
        <w:rPr>
          <w:sz w:val="22"/>
          <w:szCs w:val="22"/>
        </w:rPr>
      </w:pPr>
      <w:r w:rsidRPr="00B976AD">
        <w:rPr>
          <w:sz w:val="22"/>
          <w:szCs w:val="22"/>
        </w:rPr>
        <w:t>Atmosphere</w:t>
      </w:r>
    </w:p>
    <w:p w:rsidR="00715B5E" w:rsidRPr="00B976AD" w:rsidRDefault="000A11CD" w:rsidP="000554F0">
      <w:pPr>
        <w:pStyle w:val="ListParagraph"/>
        <w:numPr>
          <w:ilvl w:val="0"/>
          <w:numId w:val="22"/>
        </w:numPr>
        <w:spacing w:line="276" w:lineRule="auto"/>
        <w:rPr>
          <w:sz w:val="22"/>
          <w:szCs w:val="22"/>
        </w:rPr>
      </w:pPr>
      <w:r w:rsidRPr="00B976AD">
        <w:rPr>
          <w:sz w:val="22"/>
          <w:szCs w:val="22"/>
        </w:rPr>
        <w:t>Euphemism</w:t>
      </w:r>
    </w:p>
    <w:p w:rsidR="00715B5E" w:rsidRPr="00B976AD" w:rsidRDefault="000A11CD" w:rsidP="000554F0">
      <w:pPr>
        <w:pStyle w:val="ListParagraph"/>
        <w:numPr>
          <w:ilvl w:val="0"/>
          <w:numId w:val="22"/>
        </w:numPr>
        <w:spacing w:line="276" w:lineRule="auto"/>
        <w:rPr>
          <w:sz w:val="22"/>
          <w:szCs w:val="22"/>
        </w:rPr>
      </w:pPr>
      <w:r w:rsidRPr="00B976AD">
        <w:rPr>
          <w:sz w:val="22"/>
          <w:szCs w:val="22"/>
        </w:rPr>
        <w:t>Fable</w:t>
      </w:r>
    </w:p>
    <w:p w:rsidR="000A11CD" w:rsidRPr="00B976AD" w:rsidRDefault="00715B5E" w:rsidP="0095137D">
      <w:pPr>
        <w:spacing w:line="276" w:lineRule="auto"/>
        <w:ind w:left="360"/>
        <w:jc w:val="center"/>
        <w:rPr>
          <w:b/>
          <w:sz w:val="22"/>
          <w:szCs w:val="22"/>
        </w:rPr>
      </w:pPr>
      <w:r w:rsidRPr="00B976AD">
        <w:rPr>
          <w:b/>
          <w:sz w:val="22"/>
          <w:szCs w:val="22"/>
        </w:rPr>
        <w:t>Unit-III</w:t>
      </w:r>
    </w:p>
    <w:p w:rsidR="00715B5E" w:rsidRPr="00B976AD" w:rsidRDefault="00715B5E" w:rsidP="000554F0">
      <w:pPr>
        <w:spacing w:line="276" w:lineRule="auto"/>
        <w:rPr>
          <w:b/>
          <w:sz w:val="22"/>
          <w:szCs w:val="22"/>
        </w:rPr>
      </w:pPr>
      <w:r w:rsidRPr="00B976AD">
        <w:rPr>
          <w:b/>
          <w:sz w:val="22"/>
          <w:szCs w:val="22"/>
        </w:rPr>
        <w:t>Prescribed Text:</w:t>
      </w:r>
      <w:r w:rsidR="00F030BF" w:rsidRPr="00B976AD">
        <w:rPr>
          <w:b/>
          <w:sz w:val="22"/>
          <w:szCs w:val="22"/>
        </w:rPr>
        <w:t xml:space="preserve"> </w:t>
      </w:r>
      <w:r w:rsidRPr="00B976AD">
        <w:rPr>
          <w:b/>
          <w:sz w:val="22"/>
          <w:szCs w:val="22"/>
        </w:rPr>
        <w:t>Tales from Shakespeare:</w:t>
      </w:r>
      <w:r w:rsidRPr="00B976AD">
        <w:rPr>
          <w:b/>
          <w:sz w:val="22"/>
          <w:szCs w:val="22"/>
        </w:rPr>
        <w:tab/>
      </w:r>
      <w:r w:rsidR="00A5709B" w:rsidRPr="00B976AD">
        <w:rPr>
          <w:b/>
          <w:sz w:val="22"/>
          <w:szCs w:val="22"/>
        </w:rPr>
        <w:tab/>
      </w:r>
      <w:r w:rsidRPr="00B976AD">
        <w:rPr>
          <w:sz w:val="22"/>
          <w:szCs w:val="22"/>
        </w:rPr>
        <w:t>(1) A Midsummer Night’s Dream</w:t>
      </w:r>
    </w:p>
    <w:p w:rsidR="00715B5E" w:rsidRPr="00B976AD" w:rsidRDefault="00715B5E" w:rsidP="0095137D">
      <w:pPr>
        <w:spacing w:line="276" w:lineRule="auto"/>
        <w:ind w:left="360" w:firstLine="360"/>
        <w:rPr>
          <w:b/>
          <w:sz w:val="22"/>
          <w:szCs w:val="22"/>
        </w:rPr>
      </w:pPr>
      <w:r w:rsidRPr="00B976AD">
        <w:rPr>
          <w:sz w:val="22"/>
          <w:szCs w:val="22"/>
        </w:rPr>
        <w:t>(By Charles &amp; Mary Lamb)</w:t>
      </w:r>
      <w:r w:rsidR="000554F0" w:rsidRPr="00B976AD">
        <w:rPr>
          <w:b/>
          <w:sz w:val="22"/>
          <w:szCs w:val="22"/>
        </w:rPr>
        <w:tab/>
      </w:r>
      <w:r w:rsidR="000554F0" w:rsidRPr="00B976AD">
        <w:rPr>
          <w:b/>
          <w:sz w:val="22"/>
          <w:szCs w:val="22"/>
        </w:rPr>
        <w:tab/>
      </w:r>
      <w:r w:rsidR="00E72C99" w:rsidRPr="00B976AD">
        <w:rPr>
          <w:b/>
          <w:sz w:val="22"/>
          <w:szCs w:val="22"/>
        </w:rPr>
        <w:t xml:space="preserve">              </w:t>
      </w:r>
      <w:r w:rsidRPr="00B976AD">
        <w:rPr>
          <w:sz w:val="22"/>
          <w:szCs w:val="22"/>
        </w:rPr>
        <w:t>(2) The Merchant of Venice</w:t>
      </w:r>
    </w:p>
    <w:p w:rsidR="00715B5E" w:rsidRPr="00B976AD" w:rsidRDefault="00715B5E" w:rsidP="0095137D">
      <w:pPr>
        <w:spacing w:line="276" w:lineRule="auto"/>
        <w:ind w:left="360"/>
        <w:rPr>
          <w:b/>
          <w:sz w:val="22"/>
          <w:szCs w:val="22"/>
        </w:rPr>
      </w:pPr>
      <w:r w:rsidRPr="00B976AD">
        <w:rPr>
          <w:b/>
          <w:sz w:val="22"/>
          <w:szCs w:val="22"/>
        </w:rPr>
        <w:tab/>
      </w:r>
      <w:r w:rsidRPr="00B976AD">
        <w:rPr>
          <w:b/>
          <w:sz w:val="22"/>
          <w:szCs w:val="22"/>
        </w:rPr>
        <w:tab/>
      </w:r>
      <w:r w:rsidRPr="00B976AD">
        <w:rPr>
          <w:b/>
          <w:sz w:val="22"/>
          <w:szCs w:val="22"/>
        </w:rPr>
        <w:tab/>
      </w:r>
      <w:r w:rsidRPr="00B976AD">
        <w:rPr>
          <w:b/>
          <w:sz w:val="22"/>
          <w:szCs w:val="22"/>
        </w:rPr>
        <w:tab/>
      </w:r>
    </w:p>
    <w:p w:rsidR="004667DD" w:rsidRPr="00B976AD" w:rsidRDefault="00715B5E" w:rsidP="0095137D">
      <w:pPr>
        <w:spacing w:line="276" w:lineRule="auto"/>
        <w:ind w:left="420"/>
        <w:jc w:val="center"/>
        <w:rPr>
          <w:b/>
          <w:sz w:val="22"/>
          <w:szCs w:val="22"/>
        </w:rPr>
      </w:pPr>
      <w:r w:rsidRPr="00B976AD">
        <w:rPr>
          <w:b/>
          <w:sz w:val="22"/>
          <w:szCs w:val="22"/>
        </w:rPr>
        <w:t>Unit-IV</w:t>
      </w:r>
    </w:p>
    <w:p w:rsidR="00715B5E" w:rsidRPr="00B976AD" w:rsidRDefault="00715B5E" w:rsidP="0095137D">
      <w:pPr>
        <w:spacing w:line="276" w:lineRule="auto"/>
        <w:ind w:left="420"/>
        <w:rPr>
          <w:b/>
          <w:sz w:val="22"/>
          <w:szCs w:val="22"/>
        </w:rPr>
      </w:pPr>
    </w:p>
    <w:p w:rsidR="000A11CD" w:rsidRPr="00B976AD" w:rsidRDefault="00715B5E" w:rsidP="000554F0">
      <w:pPr>
        <w:spacing w:line="276" w:lineRule="auto"/>
        <w:rPr>
          <w:b/>
          <w:sz w:val="22"/>
          <w:szCs w:val="22"/>
        </w:rPr>
      </w:pPr>
      <w:r w:rsidRPr="00B976AD">
        <w:rPr>
          <w:b/>
          <w:sz w:val="22"/>
          <w:szCs w:val="22"/>
        </w:rPr>
        <w:t>Prescribed Text:</w:t>
      </w:r>
      <w:r w:rsidR="00E72C99" w:rsidRPr="00B976AD">
        <w:rPr>
          <w:b/>
          <w:sz w:val="22"/>
          <w:szCs w:val="22"/>
        </w:rPr>
        <w:t xml:space="preserve"> </w:t>
      </w:r>
      <w:r w:rsidR="000A11CD" w:rsidRPr="00B976AD">
        <w:rPr>
          <w:b/>
          <w:i/>
          <w:sz w:val="22"/>
          <w:szCs w:val="22"/>
        </w:rPr>
        <w:t>A Choice of Short Stories</w:t>
      </w:r>
      <w:r w:rsidR="000A11CD" w:rsidRPr="00B976AD">
        <w:rPr>
          <w:sz w:val="22"/>
          <w:szCs w:val="22"/>
        </w:rPr>
        <w:t xml:space="preserve"> eds. Shakti Batra and P. S. Sidhu, OUP</w:t>
      </w:r>
    </w:p>
    <w:p w:rsidR="00715B5E" w:rsidRPr="00B976AD" w:rsidRDefault="000A11CD" w:rsidP="00E72C99">
      <w:pPr>
        <w:spacing w:line="276" w:lineRule="auto"/>
        <w:rPr>
          <w:sz w:val="22"/>
          <w:szCs w:val="22"/>
        </w:rPr>
      </w:pPr>
      <w:r w:rsidRPr="00B976AD">
        <w:rPr>
          <w:sz w:val="22"/>
          <w:szCs w:val="22"/>
        </w:rPr>
        <w:t>Following stories from the Text are to be studied:</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The Refugee</w:t>
      </w:r>
      <w:r w:rsidRPr="00B976AD">
        <w:rPr>
          <w:sz w:val="22"/>
          <w:szCs w:val="22"/>
        </w:rPr>
        <w:t xml:space="preserve"> by Pearl S. Buck</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The Nose-Jewel</w:t>
      </w:r>
      <w:r w:rsidRPr="00B976AD">
        <w:rPr>
          <w:sz w:val="22"/>
          <w:szCs w:val="22"/>
        </w:rPr>
        <w:t xml:space="preserve">  by C.</w:t>
      </w:r>
      <w:r w:rsidR="00E72C99" w:rsidRPr="00B976AD">
        <w:rPr>
          <w:sz w:val="22"/>
          <w:szCs w:val="22"/>
        </w:rPr>
        <w:t xml:space="preserve"> </w:t>
      </w:r>
      <w:r w:rsidRPr="00B976AD">
        <w:rPr>
          <w:sz w:val="22"/>
          <w:szCs w:val="22"/>
        </w:rPr>
        <w:t>Rajagopalchari</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The  Interview</w:t>
      </w:r>
      <w:r w:rsidRPr="00B976AD">
        <w:rPr>
          <w:sz w:val="22"/>
          <w:szCs w:val="22"/>
        </w:rPr>
        <w:t xml:space="preserve"> by Khuswant Singh</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Miracle</w:t>
      </w:r>
      <w:r w:rsidRPr="00B976AD">
        <w:rPr>
          <w:sz w:val="22"/>
          <w:szCs w:val="22"/>
        </w:rPr>
        <w:t xml:space="preserve"> by Kartar Singh Duggal</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The Lost Child</w:t>
      </w:r>
      <w:r w:rsidRPr="00B976AD">
        <w:rPr>
          <w:sz w:val="22"/>
          <w:szCs w:val="22"/>
        </w:rPr>
        <w:t xml:space="preserve"> by Mulk Raj Anand</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Dusk</w:t>
      </w:r>
      <w:r w:rsidRPr="00B976AD">
        <w:rPr>
          <w:sz w:val="22"/>
          <w:szCs w:val="22"/>
        </w:rPr>
        <w:t xml:space="preserve"> by Saki</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 xml:space="preserve">Post Haste </w:t>
      </w:r>
      <w:r w:rsidRPr="00B976AD">
        <w:rPr>
          <w:sz w:val="22"/>
          <w:szCs w:val="22"/>
        </w:rPr>
        <w:t>by Colin Howard</w:t>
      </w:r>
    </w:p>
    <w:p w:rsidR="000A11CD" w:rsidRPr="00B976AD" w:rsidRDefault="000A11CD" w:rsidP="000554F0">
      <w:pPr>
        <w:pStyle w:val="ListParagraph"/>
        <w:numPr>
          <w:ilvl w:val="0"/>
          <w:numId w:val="23"/>
        </w:numPr>
        <w:spacing w:line="276" w:lineRule="auto"/>
        <w:rPr>
          <w:sz w:val="22"/>
          <w:szCs w:val="22"/>
        </w:rPr>
      </w:pPr>
      <w:r w:rsidRPr="00B976AD">
        <w:rPr>
          <w:b/>
          <w:sz w:val="22"/>
          <w:szCs w:val="22"/>
        </w:rPr>
        <w:t>Two Red  Roosters</w:t>
      </w:r>
      <w:r w:rsidRPr="00B976AD">
        <w:rPr>
          <w:sz w:val="22"/>
          <w:szCs w:val="22"/>
        </w:rPr>
        <w:t xml:space="preserve"> by Manohar</w:t>
      </w:r>
      <w:r w:rsidR="00E72C99" w:rsidRPr="00B976AD">
        <w:rPr>
          <w:sz w:val="22"/>
          <w:szCs w:val="22"/>
        </w:rPr>
        <w:t xml:space="preserve"> </w:t>
      </w:r>
      <w:r w:rsidRPr="00B976AD">
        <w:rPr>
          <w:sz w:val="22"/>
          <w:szCs w:val="22"/>
        </w:rPr>
        <w:t>Malgonkar</w:t>
      </w:r>
    </w:p>
    <w:p w:rsidR="000A11CD" w:rsidRPr="00B976AD" w:rsidRDefault="000A11CD" w:rsidP="0095137D">
      <w:pPr>
        <w:spacing w:line="276" w:lineRule="auto"/>
        <w:rPr>
          <w:sz w:val="22"/>
          <w:szCs w:val="22"/>
        </w:rPr>
      </w:pPr>
    </w:p>
    <w:p w:rsidR="000A11CD" w:rsidRPr="00B976AD" w:rsidRDefault="000A11CD" w:rsidP="0095137D">
      <w:pPr>
        <w:spacing w:line="276" w:lineRule="auto"/>
        <w:jc w:val="center"/>
        <w:rPr>
          <w:sz w:val="22"/>
          <w:szCs w:val="22"/>
        </w:rPr>
      </w:pPr>
      <w:r w:rsidRPr="00B976AD">
        <w:rPr>
          <w:b/>
          <w:sz w:val="22"/>
          <w:szCs w:val="22"/>
        </w:rPr>
        <w:t>TESTING</w:t>
      </w:r>
    </w:p>
    <w:p w:rsidR="000554F0" w:rsidRPr="00B976AD" w:rsidRDefault="000554F0" w:rsidP="000554F0">
      <w:pPr>
        <w:spacing w:line="276" w:lineRule="auto"/>
        <w:ind w:left="720" w:hanging="720"/>
        <w:jc w:val="center"/>
        <w:rPr>
          <w:sz w:val="22"/>
          <w:szCs w:val="22"/>
        </w:rPr>
      </w:pPr>
      <w:r w:rsidRPr="00B976AD">
        <w:rPr>
          <w:b/>
          <w:sz w:val="22"/>
          <w:szCs w:val="22"/>
        </w:rPr>
        <w:t>Unit-I</w:t>
      </w:r>
    </w:p>
    <w:p w:rsidR="00994BF7" w:rsidRPr="00B976AD" w:rsidRDefault="00C61A55" w:rsidP="008101FE">
      <w:pPr>
        <w:spacing w:line="276" w:lineRule="auto"/>
        <w:ind w:left="720" w:hanging="720"/>
        <w:jc w:val="both"/>
        <w:rPr>
          <w:sz w:val="22"/>
          <w:szCs w:val="22"/>
        </w:rPr>
      </w:pPr>
      <w:r w:rsidRPr="00B976AD">
        <w:rPr>
          <w:sz w:val="22"/>
          <w:szCs w:val="22"/>
        </w:rPr>
        <w:t>Q.1</w:t>
      </w:r>
      <w:r w:rsidRPr="00B976AD">
        <w:rPr>
          <w:sz w:val="22"/>
          <w:szCs w:val="22"/>
        </w:rPr>
        <w:tab/>
      </w:r>
      <w:r w:rsidR="00994BF7" w:rsidRPr="00B976AD">
        <w:rPr>
          <w:sz w:val="22"/>
          <w:szCs w:val="22"/>
        </w:rPr>
        <w:t>The examiner shall set an essay type question with</w:t>
      </w:r>
      <w:r w:rsidRPr="00B976AD">
        <w:rPr>
          <w:sz w:val="22"/>
          <w:szCs w:val="22"/>
        </w:rPr>
        <w:t xml:space="preserve"> internal choice related to the </w:t>
      </w:r>
      <w:r w:rsidR="00994BF7" w:rsidRPr="00B976AD">
        <w:rPr>
          <w:sz w:val="22"/>
          <w:szCs w:val="22"/>
        </w:rPr>
        <w:t>theoretical concepts and issues of literature mentioned in the</w:t>
      </w:r>
      <w:r w:rsidR="008101FE" w:rsidRPr="00B976AD">
        <w:rPr>
          <w:sz w:val="22"/>
          <w:szCs w:val="22"/>
        </w:rPr>
        <w:t xml:space="preserve"> Unit-I of the syllabus.</w:t>
      </w:r>
      <w:r w:rsidR="008101FE" w:rsidRPr="00B976AD">
        <w:rPr>
          <w:sz w:val="22"/>
          <w:szCs w:val="22"/>
        </w:rPr>
        <w:tab/>
      </w:r>
      <w:r w:rsidR="008101FE" w:rsidRPr="00B976AD">
        <w:rPr>
          <w:sz w:val="22"/>
          <w:szCs w:val="22"/>
        </w:rPr>
        <w:tab/>
      </w:r>
      <w:r w:rsidR="00633AB4" w:rsidRPr="00B976AD">
        <w:rPr>
          <w:sz w:val="22"/>
          <w:szCs w:val="22"/>
        </w:rPr>
        <w:t>11</w:t>
      </w:r>
      <w:r w:rsidR="00994BF7" w:rsidRPr="00B976AD">
        <w:rPr>
          <w:sz w:val="22"/>
          <w:szCs w:val="22"/>
        </w:rPr>
        <w:t xml:space="preserve"> marks</w:t>
      </w:r>
    </w:p>
    <w:p w:rsidR="000554F0" w:rsidRPr="00B976AD" w:rsidRDefault="000554F0" w:rsidP="000554F0">
      <w:pPr>
        <w:spacing w:line="276" w:lineRule="auto"/>
        <w:ind w:left="720" w:hanging="720"/>
        <w:jc w:val="center"/>
        <w:rPr>
          <w:sz w:val="22"/>
          <w:szCs w:val="22"/>
        </w:rPr>
      </w:pPr>
      <w:r w:rsidRPr="00B976AD">
        <w:rPr>
          <w:b/>
          <w:sz w:val="22"/>
          <w:szCs w:val="22"/>
        </w:rPr>
        <w:t>Unit-II</w:t>
      </w:r>
    </w:p>
    <w:p w:rsidR="007F6C14" w:rsidRPr="00B976AD" w:rsidRDefault="00C61A55" w:rsidP="008101FE">
      <w:pPr>
        <w:spacing w:line="276" w:lineRule="auto"/>
        <w:ind w:left="720" w:hanging="720"/>
        <w:jc w:val="both"/>
        <w:rPr>
          <w:sz w:val="22"/>
          <w:szCs w:val="22"/>
        </w:rPr>
      </w:pPr>
      <w:r w:rsidRPr="00B976AD">
        <w:rPr>
          <w:sz w:val="22"/>
          <w:szCs w:val="22"/>
        </w:rPr>
        <w:t>Q2.</w:t>
      </w:r>
      <w:r w:rsidRPr="00B976AD">
        <w:rPr>
          <w:sz w:val="22"/>
          <w:szCs w:val="22"/>
        </w:rPr>
        <w:tab/>
      </w:r>
      <w:r w:rsidR="00994BF7" w:rsidRPr="00B976AD">
        <w:rPr>
          <w:sz w:val="22"/>
          <w:szCs w:val="22"/>
        </w:rPr>
        <w:t>The examiner shall set six questions based on the literary terms prescribed in Unit-II of the syllabus. Out of six questions, the candidate is required to attempt any four in about 150 words each. Each question shall carry three marks</w:t>
      </w:r>
      <w:r w:rsidRPr="00B976AD">
        <w:rPr>
          <w:sz w:val="22"/>
          <w:szCs w:val="22"/>
        </w:rPr>
        <w:t>.</w:t>
      </w:r>
      <w:r w:rsidR="00E72C99"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994BF7" w:rsidRPr="00B976AD">
        <w:rPr>
          <w:sz w:val="22"/>
          <w:szCs w:val="22"/>
        </w:rPr>
        <w:t>4x3=12 marks</w:t>
      </w:r>
    </w:p>
    <w:p w:rsidR="00994BF7" w:rsidRPr="00B976AD" w:rsidRDefault="00994BF7" w:rsidP="007F6C14">
      <w:pPr>
        <w:pStyle w:val="ListParagraph"/>
        <w:spacing w:line="276" w:lineRule="auto"/>
        <w:ind w:left="3600" w:firstLine="720"/>
        <w:rPr>
          <w:b/>
          <w:sz w:val="22"/>
          <w:szCs w:val="22"/>
        </w:rPr>
      </w:pPr>
      <w:r w:rsidRPr="00B976AD">
        <w:rPr>
          <w:b/>
          <w:sz w:val="22"/>
          <w:szCs w:val="22"/>
        </w:rPr>
        <w:t>Unit-III</w:t>
      </w:r>
    </w:p>
    <w:p w:rsidR="00661C3C" w:rsidRPr="00B976AD" w:rsidRDefault="00C61A55" w:rsidP="007F6C14">
      <w:pPr>
        <w:spacing w:line="276" w:lineRule="auto"/>
        <w:ind w:left="720" w:hanging="720"/>
        <w:jc w:val="both"/>
        <w:rPr>
          <w:sz w:val="22"/>
          <w:szCs w:val="22"/>
        </w:rPr>
      </w:pPr>
      <w:r w:rsidRPr="00B976AD">
        <w:rPr>
          <w:sz w:val="22"/>
          <w:szCs w:val="22"/>
        </w:rPr>
        <w:t>Q.3</w:t>
      </w:r>
      <w:r w:rsidRPr="00B976AD">
        <w:rPr>
          <w:sz w:val="22"/>
          <w:szCs w:val="22"/>
        </w:rPr>
        <w:tab/>
      </w:r>
      <w:r w:rsidR="00994BF7" w:rsidRPr="00B976AD">
        <w:rPr>
          <w:sz w:val="22"/>
          <w:szCs w:val="22"/>
        </w:rPr>
        <w:t xml:space="preserve">The examiner will set one </w:t>
      </w:r>
      <w:r w:rsidR="00661C3C" w:rsidRPr="00B976AD">
        <w:rPr>
          <w:sz w:val="22"/>
          <w:szCs w:val="22"/>
        </w:rPr>
        <w:t xml:space="preserve">short </w:t>
      </w:r>
      <w:r w:rsidR="00F030BF" w:rsidRPr="00B976AD">
        <w:rPr>
          <w:sz w:val="22"/>
          <w:szCs w:val="22"/>
        </w:rPr>
        <w:t>essay-type question with</w:t>
      </w:r>
      <w:r w:rsidR="00994BF7" w:rsidRPr="00B976AD">
        <w:rPr>
          <w:sz w:val="22"/>
          <w:szCs w:val="22"/>
        </w:rPr>
        <w:t xml:space="preserve"> internal alternative </w:t>
      </w:r>
      <w:r w:rsidR="00661C3C" w:rsidRPr="00B976AD">
        <w:rPr>
          <w:sz w:val="22"/>
          <w:szCs w:val="22"/>
        </w:rPr>
        <w:t xml:space="preserve">from the tale </w:t>
      </w:r>
      <w:r w:rsidR="00661C3C" w:rsidRPr="00B976AD">
        <w:rPr>
          <w:i/>
          <w:sz w:val="22"/>
          <w:szCs w:val="22"/>
        </w:rPr>
        <w:t>A Midsummer Night’s Dream</w:t>
      </w:r>
      <w:r w:rsidR="00661C3C" w:rsidRPr="00B976AD">
        <w:rPr>
          <w:sz w:val="22"/>
          <w:szCs w:val="22"/>
        </w:rPr>
        <w:t xml:space="preserve"> prescribed in Unit-III. </w:t>
      </w:r>
      <w:r w:rsidR="00994BF7" w:rsidRPr="00B976AD">
        <w:rPr>
          <w:sz w:val="22"/>
          <w:szCs w:val="22"/>
        </w:rPr>
        <w:t>The question shall be based on the theme, plot and character.</w:t>
      </w:r>
      <w:r w:rsidR="00661C3C" w:rsidRPr="00B976AD">
        <w:rPr>
          <w:sz w:val="22"/>
          <w:szCs w:val="22"/>
        </w:rPr>
        <w:t xml:space="preserve"> The candidate is required to attempt the question in about 150 words.</w:t>
      </w:r>
      <w:r w:rsidR="00661C3C" w:rsidRPr="00B976AD">
        <w:rPr>
          <w:sz w:val="22"/>
          <w:szCs w:val="22"/>
        </w:rPr>
        <w:tab/>
      </w:r>
      <w:r w:rsidR="00661C3C" w:rsidRPr="00B976AD">
        <w:rPr>
          <w:sz w:val="22"/>
          <w:szCs w:val="22"/>
        </w:rPr>
        <w:tab/>
      </w:r>
      <w:r w:rsidR="00661C3C" w:rsidRPr="00B976AD">
        <w:rPr>
          <w:sz w:val="22"/>
          <w:szCs w:val="22"/>
        </w:rPr>
        <w:tab/>
      </w:r>
      <w:r w:rsidR="00661C3C"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633AB4" w:rsidRPr="00B976AD">
        <w:rPr>
          <w:sz w:val="22"/>
          <w:szCs w:val="22"/>
        </w:rPr>
        <w:t xml:space="preserve"> 6</w:t>
      </w:r>
      <w:r w:rsidR="00661C3C" w:rsidRPr="00B976AD">
        <w:rPr>
          <w:sz w:val="22"/>
          <w:szCs w:val="22"/>
        </w:rPr>
        <w:t xml:space="preserve"> marks</w:t>
      </w:r>
    </w:p>
    <w:p w:rsidR="00661C3C" w:rsidRPr="00B976AD" w:rsidRDefault="00C61A55" w:rsidP="007F6C14">
      <w:pPr>
        <w:spacing w:line="276" w:lineRule="auto"/>
        <w:ind w:left="720" w:hanging="720"/>
        <w:jc w:val="both"/>
        <w:rPr>
          <w:sz w:val="22"/>
          <w:szCs w:val="22"/>
        </w:rPr>
      </w:pPr>
      <w:r w:rsidRPr="00B976AD">
        <w:rPr>
          <w:sz w:val="22"/>
          <w:szCs w:val="22"/>
        </w:rPr>
        <w:t>Q4.</w:t>
      </w:r>
      <w:r w:rsidRPr="00B976AD">
        <w:rPr>
          <w:sz w:val="22"/>
          <w:szCs w:val="22"/>
        </w:rPr>
        <w:tab/>
      </w:r>
      <w:r w:rsidR="00661C3C" w:rsidRPr="00B976AD">
        <w:rPr>
          <w:sz w:val="22"/>
          <w:szCs w:val="22"/>
        </w:rPr>
        <w:t>The examiner will set one s</w:t>
      </w:r>
      <w:r w:rsidR="00F030BF" w:rsidRPr="00B976AD">
        <w:rPr>
          <w:sz w:val="22"/>
          <w:szCs w:val="22"/>
        </w:rPr>
        <w:t>hort essay-type question with</w:t>
      </w:r>
      <w:r w:rsidR="00661C3C" w:rsidRPr="00B976AD">
        <w:rPr>
          <w:sz w:val="22"/>
          <w:szCs w:val="22"/>
        </w:rPr>
        <w:t xml:space="preserve"> internal alternative from the tale </w:t>
      </w:r>
      <w:r w:rsidR="00661C3C" w:rsidRPr="00B976AD">
        <w:rPr>
          <w:i/>
          <w:sz w:val="22"/>
          <w:szCs w:val="22"/>
        </w:rPr>
        <w:t xml:space="preserve">The Merchant of Venice </w:t>
      </w:r>
      <w:r w:rsidR="00661C3C" w:rsidRPr="00B976AD">
        <w:rPr>
          <w:sz w:val="22"/>
          <w:szCs w:val="22"/>
        </w:rPr>
        <w:t>prescribed in Unit-III. The question shall be based on the theme, plot and character. The candidate is required to attempt the question in about 150 words.</w:t>
      </w:r>
      <w:r w:rsidR="00661C3C" w:rsidRPr="00B976AD">
        <w:rPr>
          <w:sz w:val="22"/>
          <w:szCs w:val="22"/>
        </w:rPr>
        <w:tab/>
      </w:r>
      <w:r w:rsidR="00E72C99" w:rsidRPr="00B976AD">
        <w:rPr>
          <w:sz w:val="22"/>
          <w:szCs w:val="22"/>
        </w:rPr>
        <w:t xml:space="preserve">     </w:t>
      </w:r>
      <w:r w:rsidR="000554F0" w:rsidRPr="00B976AD">
        <w:rPr>
          <w:sz w:val="22"/>
          <w:szCs w:val="22"/>
        </w:rPr>
        <w:t xml:space="preserve"> 6 marks</w:t>
      </w:r>
      <w:r w:rsidR="00661C3C" w:rsidRPr="00B976AD">
        <w:rPr>
          <w:sz w:val="22"/>
          <w:szCs w:val="22"/>
        </w:rPr>
        <w:tab/>
      </w:r>
      <w:r w:rsidR="00661C3C" w:rsidRPr="00B976AD">
        <w:rPr>
          <w:sz w:val="22"/>
          <w:szCs w:val="22"/>
        </w:rPr>
        <w:tab/>
      </w:r>
      <w:r w:rsidR="00661C3C" w:rsidRPr="00B976AD">
        <w:rPr>
          <w:sz w:val="22"/>
          <w:szCs w:val="22"/>
        </w:rPr>
        <w:tab/>
      </w:r>
      <w:r w:rsidR="00661C3C" w:rsidRPr="00B976AD">
        <w:rPr>
          <w:sz w:val="22"/>
          <w:szCs w:val="22"/>
        </w:rPr>
        <w:tab/>
      </w:r>
      <w:r w:rsidR="00661C3C"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p>
    <w:p w:rsidR="00994BF7" w:rsidRPr="00B976AD" w:rsidRDefault="00661C3C" w:rsidP="007F6C14">
      <w:pPr>
        <w:pStyle w:val="ListParagraph"/>
        <w:spacing w:line="276" w:lineRule="auto"/>
        <w:ind w:left="4320"/>
        <w:rPr>
          <w:b/>
          <w:sz w:val="22"/>
          <w:szCs w:val="22"/>
        </w:rPr>
      </w:pPr>
      <w:r w:rsidRPr="00B976AD">
        <w:rPr>
          <w:b/>
          <w:sz w:val="22"/>
          <w:szCs w:val="22"/>
        </w:rPr>
        <w:t>Unit-IV</w:t>
      </w:r>
    </w:p>
    <w:p w:rsidR="000554F0" w:rsidRPr="00B976AD" w:rsidRDefault="00C61A55" w:rsidP="007F6C14">
      <w:pPr>
        <w:spacing w:line="276" w:lineRule="auto"/>
        <w:ind w:left="720" w:hanging="720"/>
        <w:jc w:val="both"/>
        <w:rPr>
          <w:sz w:val="22"/>
          <w:szCs w:val="22"/>
        </w:rPr>
      </w:pPr>
      <w:r w:rsidRPr="00B976AD">
        <w:rPr>
          <w:sz w:val="22"/>
          <w:szCs w:val="22"/>
        </w:rPr>
        <w:lastRenderedPageBreak/>
        <w:t>Q.5</w:t>
      </w:r>
      <w:r w:rsidRPr="00B976AD">
        <w:rPr>
          <w:sz w:val="22"/>
          <w:szCs w:val="22"/>
        </w:rPr>
        <w:tab/>
      </w:r>
      <w:r w:rsidR="00661C3C" w:rsidRPr="00B976AD">
        <w:rPr>
          <w:sz w:val="22"/>
          <w:szCs w:val="22"/>
        </w:rPr>
        <w:t>The examiner shall set one essay type question</w:t>
      </w:r>
      <w:r w:rsidR="00F030BF" w:rsidRPr="00B976AD">
        <w:rPr>
          <w:sz w:val="22"/>
          <w:szCs w:val="22"/>
        </w:rPr>
        <w:t xml:space="preserve"> with</w:t>
      </w:r>
      <w:r w:rsidR="000A11CD" w:rsidRPr="00B976AD">
        <w:rPr>
          <w:sz w:val="22"/>
          <w:szCs w:val="22"/>
        </w:rPr>
        <w:t xml:space="preserve"> internal choice</w:t>
      </w:r>
      <w:r w:rsidR="00661C3C" w:rsidRPr="00B976AD">
        <w:rPr>
          <w:sz w:val="22"/>
          <w:szCs w:val="22"/>
        </w:rPr>
        <w:t xml:space="preserve"> from the first four stories (</w:t>
      </w:r>
      <w:r w:rsidR="00661C3C" w:rsidRPr="00B976AD">
        <w:rPr>
          <w:b/>
          <w:i/>
          <w:sz w:val="22"/>
          <w:szCs w:val="22"/>
        </w:rPr>
        <w:t>story</w:t>
      </w:r>
      <w:r w:rsidR="00633AB4" w:rsidRPr="00B976AD">
        <w:rPr>
          <w:b/>
          <w:i/>
          <w:sz w:val="22"/>
          <w:szCs w:val="22"/>
        </w:rPr>
        <w:t xml:space="preserve"> no. 1 to 4</w:t>
      </w:r>
      <w:r w:rsidR="00661C3C" w:rsidRPr="00B976AD">
        <w:rPr>
          <w:b/>
          <w:i/>
          <w:sz w:val="22"/>
          <w:szCs w:val="22"/>
        </w:rPr>
        <w:t>)</w:t>
      </w:r>
      <w:r w:rsidR="00661C3C" w:rsidRPr="00B976AD">
        <w:rPr>
          <w:sz w:val="22"/>
          <w:szCs w:val="22"/>
        </w:rPr>
        <w:t>as prescribed in the Unit-IV of the syllabus. The question shall be based on the summary, theme and character. The candidate is required to attempt the question</w:t>
      </w:r>
      <w:r w:rsidR="000554F0" w:rsidRPr="00B976AD">
        <w:rPr>
          <w:sz w:val="22"/>
          <w:szCs w:val="22"/>
        </w:rPr>
        <w:t xml:space="preserve"> in about 200 words.</w:t>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0554F0" w:rsidRPr="00B976AD">
        <w:rPr>
          <w:sz w:val="22"/>
          <w:szCs w:val="22"/>
        </w:rPr>
        <w:tab/>
      </w:r>
      <w:r w:rsidR="00E72C99" w:rsidRPr="00B976AD">
        <w:rPr>
          <w:sz w:val="22"/>
          <w:szCs w:val="22"/>
        </w:rPr>
        <w:t xml:space="preserve">         </w:t>
      </w:r>
      <w:r w:rsidR="00661C3C" w:rsidRPr="00B976AD">
        <w:rPr>
          <w:sz w:val="22"/>
          <w:szCs w:val="22"/>
        </w:rPr>
        <w:t>10 marks</w:t>
      </w:r>
    </w:p>
    <w:p w:rsidR="000A11CD" w:rsidRPr="00B976AD" w:rsidRDefault="00C61A55" w:rsidP="007F6C14">
      <w:pPr>
        <w:spacing w:line="276" w:lineRule="auto"/>
        <w:ind w:left="720" w:hanging="720"/>
        <w:jc w:val="both"/>
        <w:rPr>
          <w:sz w:val="22"/>
          <w:szCs w:val="22"/>
        </w:rPr>
      </w:pPr>
      <w:r w:rsidRPr="00B976AD">
        <w:rPr>
          <w:sz w:val="22"/>
          <w:szCs w:val="22"/>
        </w:rPr>
        <w:t>Q.6</w:t>
      </w:r>
      <w:r w:rsidRPr="00B976AD">
        <w:rPr>
          <w:sz w:val="22"/>
          <w:szCs w:val="22"/>
        </w:rPr>
        <w:tab/>
      </w:r>
      <w:r w:rsidR="00661C3C" w:rsidRPr="00B976AD">
        <w:rPr>
          <w:sz w:val="22"/>
          <w:szCs w:val="22"/>
        </w:rPr>
        <w:t xml:space="preserve">The examiner shall set one </w:t>
      </w:r>
      <w:r w:rsidR="00F030BF" w:rsidRPr="00B976AD">
        <w:rPr>
          <w:sz w:val="22"/>
          <w:szCs w:val="22"/>
        </w:rPr>
        <w:t>essay type question with</w:t>
      </w:r>
      <w:r w:rsidR="00661C3C" w:rsidRPr="00B976AD">
        <w:rPr>
          <w:sz w:val="22"/>
          <w:szCs w:val="22"/>
        </w:rPr>
        <w:t xml:space="preserve"> internal choice from the last four stories (</w:t>
      </w:r>
      <w:r w:rsidR="00661C3C" w:rsidRPr="00B976AD">
        <w:rPr>
          <w:b/>
          <w:i/>
          <w:sz w:val="22"/>
          <w:szCs w:val="22"/>
        </w:rPr>
        <w:t>story no. 5 to 8)</w:t>
      </w:r>
      <w:r w:rsidR="00661C3C" w:rsidRPr="00B976AD">
        <w:rPr>
          <w:sz w:val="22"/>
          <w:szCs w:val="22"/>
        </w:rPr>
        <w:t xml:space="preserve"> as prescribed in the Unit-IV of the syllabus. The question shall be based on the summary, theme and character. The candidate is required to attempt the question</w:t>
      </w:r>
      <w:r w:rsidR="007F6C14" w:rsidRPr="00B976AD">
        <w:rPr>
          <w:sz w:val="22"/>
          <w:szCs w:val="22"/>
        </w:rPr>
        <w:t xml:space="preserve"> in about 200 words.</w:t>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r>
      <w:r w:rsidR="007F6C14" w:rsidRPr="00B976AD">
        <w:rPr>
          <w:sz w:val="22"/>
          <w:szCs w:val="22"/>
        </w:rPr>
        <w:tab/>
        <w:t xml:space="preserve">                      10 marks</w:t>
      </w:r>
    </w:p>
    <w:p w:rsidR="00633AB4" w:rsidRPr="00B976AD" w:rsidRDefault="000A11CD" w:rsidP="007F6C14">
      <w:pPr>
        <w:spacing w:line="276" w:lineRule="auto"/>
        <w:jc w:val="center"/>
        <w:rPr>
          <w:b/>
          <w:sz w:val="22"/>
          <w:szCs w:val="22"/>
        </w:rPr>
      </w:pPr>
      <w:r w:rsidRPr="00B976AD">
        <w:rPr>
          <w:b/>
          <w:sz w:val="22"/>
          <w:szCs w:val="22"/>
        </w:rPr>
        <w:t>UNIT-</w:t>
      </w:r>
      <w:r w:rsidR="00633AB4" w:rsidRPr="00B976AD">
        <w:rPr>
          <w:b/>
          <w:sz w:val="22"/>
          <w:szCs w:val="22"/>
        </w:rPr>
        <w:t>V</w:t>
      </w:r>
    </w:p>
    <w:p w:rsidR="00633AB4" w:rsidRPr="00B976AD" w:rsidRDefault="00C61A55" w:rsidP="0095137D">
      <w:pPr>
        <w:spacing w:line="276" w:lineRule="auto"/>
        <w:ind w:left="720" w:hanging="720"/>
        <w:jc w:val="both"/>
        <w:rPr>
          <w:sz w:val="22"/>
          <w:szCs w:val="22"/>
        </w:rPr>
      </w:pPr>
      <w:r w:rsidRPr="00B976AD">
        <w:rPr>
          <w:sz w:val="22"/>
          <w:szCs w:val="22"/>
        </w:rPr>
        <w:t>Q.7</w:t>
      </w:r>
      <w:r w:rsidRPr="00B976AD">
        <w:rPr>
          <w:sz w:val="22"/>
          <w:szCs w:val="22"/>
        </w:rPr>
        <w:tab/>
      </w:r>
      <w:r w:rsidR="00A5709B" w:rsidRPr="00B976AD">
        <w:rPr>
          <w:sz w:val="22"/>
          <w:szCs w:val="22"/>
        </w:rPr>
        <w:t>The examiner shall set</w:t>
      </w:r>
      <w:r w:rsidR="00633AB4" w:rsidRPr="00B976AD">
        <w:rPr>
          <w:sz w:val="22"/>
          <w:szCs w:val="22"/>
        </w:rPr>
        <w:t>13 short-answer type questions out of which the candidate is required to attempt 10 questions. This section will cover the entire syllabus. Each question will carry 2 marks.</w:t>
      </w:r>
      <w:r w:rsidR="00633AB4" w:rsidRPr="00B976AD">
        <w:rPr>
          <w:sz w:val="22"/>
          <w:szCs w:val="22"/>
        </w:rPr>
        <w:tab/>
      </w:r>
      <w:r w:rsidR="00633AB4" w:rsidRPr="00B976AD">
        <w:rPr>
          <w:sz w:val="22"/>
          <w:szCs w:val="22"/>
        </w:rPr>
        <w:tab/>
      </w:r>
      <w:r w:rsidR="00633AB4" w:rsidRPr="00B976AD">
        <w:rPr>
          <w:sz w:val="22"/>
          <w:szCs w:val="22"/>
        </w:rPr>
        <w:tab/>
      </w:r>
      <w:r w:rsidR="00633AB4" w:rsidRPr="00B976AD">
        <w:rPr>
          <w:sz w:val="22"/>
          <w:szCs w:val="22"/>
        </w:rPr>
        <w:tab/>
      </w:r>
      <w:r w:rsidR="00633AB4" w:rsidRPr="00B976AD">
        <w:rPr>
          <w:sz w:val="22"/>
          <w:szCs w:val="22"/>
        </w:rPr>
        <w:tab/>
      </w:r>
      <w:r w:rsidR="00633AB4" w:rsidRPr="00B976AD">
        <w:rPr>
          <w:sz w:val="22"/>
          <w:szCs w:val="22"/>
        </w:rPr>
        <w:tab/>
      </w:r>
      <w:r w:rsidR="00633AB4" w:rsidRPr="00B976AD">
        <w:rPr>
          <w:sz w:val="22"/>
          <w:szCs w:val="22"/>
        </w:rPr>
        <w:tab/>
      </w:r>
      <w:r w:rsidR="00E72C99" w:rsidRPr="00B976AD">
        <w:rPr>
          <w:sz w:val="22"/>
          <w:szCs w:val="22"/>
        </w:rPr>
        <w:tab/>
      </w:r>
      <w:r w:rsidR="00E72C99" w:rsidRPr="00B976AD">
        <w:rPr>
          <w:sz w:val="22"/>
          <w:szCs w:val="22"/>
        </w:rPr>
        <w:tab/>
        <w:t xml:space="preserve">          </w:t>
      </w:r>
      <w:r w:rsidR="00633AB4" w:rsidRPr="00B976AD">
        <w:rPr>
          <w:sz w:val="22"/>
          <w:szCs w:val="22"/>
        </w:rPr>
        <w:t>10X2=20 marks</w:t>
      </w:r>
    </w:p>
    <w:p w:rsidR="00633AB4" w:rsidRPr="00B976AD" w:rsidRDefault="00633AB4" w:rsidP="0095137D">
      <w:pPr>
        <w:spacing w:line="276" w:lineRule="auto"/>
        <w:rPr>
          <w:sz w:val="22"/>
          <w:szCs w:val="22"/>
        </w:rPr>
      </w:pPr>
    </w:p>
    <w:p w:rsidR="007F6C14" w:rsidRPr="00B976AD" w:rsidRDefault="007F6C14" w:rsidP="008D01F2">
      <w:pPr>
        <w:spacing w:line="276" w:lineRule="auto"/>
        <w:jc w:val="both"/>
        <w:rPr>
          <w:sz w:val="22"/>
          <w:szCs w:val="22"/>
        </w:rPr>
      </w:pPr>
      <w:r w:rsidRPr="00B976AD">
        <w:rPr>
          <w:b/>
          <w:sz w:val="22"/>
          <w:szCs w:val="22"/>
        </w:rPr>
        <w:t>Course Learning Outcomes:</w:t>
      </w:r>
    </w:p>
    <w:p w:rsidR="007F6C14" w:rsidRPr="00B976AD" w:rsidRDefault="007F6C14" w:rsidP="007F6C14">
      <w:pPr>
        <w:numPr>
          <w:ilvl w:val="0"/>
          <w:numId w:val="24"/>
        </w:numPr>
        <w:spacing w:after="200" w:line="276" w:lineRule="auto"/>
        <w:contextualSpacing/>
        <w:rPr>
          <w:rFonts w:eastAsiaTheme="minorHAnsi"/>
          <w:sz w:val="22"/>
          <w:szCs w:val="22"/>
          <w:lang w:val="en-IN"/>
        </w:rPr>
      </w:pPr>
      <w:r w:rsidRPr="00B976AD">
        <w:rPr>
          <w:rFonts w:eastAsiaTheme="minorHAnsi"/>
          <w:sz w:val="22"/>
          <w:szCs w:val="22"/>
          <w:lang w:val="en-IN"/>
        </w:rPr>
        <w:t>Students will learn the nuances of English language</w:t>
      </w:r>
    </w:p>
    <w:p w:rsidR="007F6C14" w:rsidRPr="00B976AD" w:rsidRDefault="007F6C14" w:rsidP="007F6C14">
      <w:pPr>
        <w:numPr>
          <w:ilvl w:val="0"/>
          <w:numId w:val="24"/>
        </w:numPr>
        <w:spacing w:after="200" w:line="276" w:lineRule="auto"/>
        <w:contextualSpacing/>
        <w:rPr>
          <w:rFonts w:eastAsiaTheme="minorHAnsi"/>
          <w:sz w:val="22"/>
          <w:szCs w:val="22"/>
          <w:lang w:val="en-IN"/>
        </w:rPr>
      </w:pPr>
      <w:r w:rsidRPr="00B976AD">
        <w:rPr>
          <w:rFonts w:eastAsiaTheme="minorHAnsi"/>
          <w:sz w:val="22"/>
          <w:szCs w:val="22"/>
          <w:lang w:val="en-IN"/>
        </w:rPr>
        <w:t>The c</w:t>
      </w:r>
      <w:r w:rsidR="00031502" w:rsidRPr="00B976AD">
        <w:rPr>
          <w:rFonts w:eastAsiaTheme="minorHAnsi"/>
          <w:sz w:val="22"/>
          <w:szCs w:val="22"/>
          <w:lang w:val="en-IN"/>
        </w:rPr>
        <w:t xml:space="preserve">ourse content </w:t>
      </w:r>
      <w:r w:rsidR="00B976AD">
        <w:rPr>
          <w:rFonts w:eastAsiaTheme="minorHAnsi"/>
          <w:sz w:val="22"/>
          <w:szCs w:val="22"/>
          <w:lang w:val="en-IN"/>
        </w:rPr>
        <w:t>intends to</w:t>
      </w:r>
      <w:r w:rsidR="00031502" w:rsidRPr="00B976AD">
        <w:rPr>
          <w:rFonts w:eastAsiaTheme="minorHAnsi"/>
          <w:sz w:val="22"/>
          <w:szCs w:val="22"/>
          <w:lang w:val="en-IN"/>
        </w:rPr>
        <w:t xml:space="preserve"> improve the</w:t>
      </w:r>
      <w:r w:rsidR="00F030BF" w:rsidRPr="00B976AD">
        <w:rPr>
          <w:rFonts w:eastAsiaTheme="minorHAnsi"/>
          <w:sz w:val="22"/>
          <w:szCs w:val="22"/>
          <w:lang w:val="en-IN"/>
        </w:rPr>
        <w:t xml:space="preserve"> </w:t>
      </w:r>
      <w:r w:rsidR="006E3040" w:rsidRPr="00B976AD">
        <w:rPr>
          <w:rFonts w:eastAsiaTheme="minorHAnsi"/>
          <w:sz w:val="22"/>
          <w:szCs w:val="22"/>
          <w:lang w:val="en-IN"/>
        </w:rPr>
        <w:t>understanding of the students particularly in fiction and literature in general.</w:t>
      </w:r>
    </w:p>
    <w:p w:rsidR="007F6C14" w:rsidRDefault="007F6C14" w:rsidP="007F6C14">
      <w:pPr>
        <w:numPr>
          <w:ilvl w:val="0"/>
          <w:numId w:val="24"/>
        </w:numPr>
        <w:spacing w:after="200" w:line="276" w:lineRule="auto"/>
        <w:contextualSpacing/>
        <w:rPr>
          <w:rFonts w:eastAsiaTheme="minorHAnsi"/>
          <w:sz w:val="22"/>
          <w:szCs w:val="22"/>
          <w:lang w:val="en-IN"/>
        </w:rPr>
      </w:pPr>
      <w:r w:rsidRPr="00B976AD">
        <w:rPr>
          <w:rFonts w:eastAsiaTheme="minorHAnsi"/>
          <w:sz w:val="22"/>
          <w:szCs w:val="22"/>
          <w:lang w:val="en-IN"/>
        </w:rPr>
        <w:t>Students will acquire fundamental knowledge of language and literature.</w:t>
      </w:r>
    </w:p>
    <w:p w:rsidR="00355A15" w:rsidRPr="00B976AD" w:rsidRDefault="00355A15" w:rsidP="00355A15">
      <w:pPr>
        <w:spacing w:after="200" w:line="276" w:lineRule="auto"/>
        <w:ind w:left="720"/>
        <w:contextualSpacing/>
        <w:rPr>
          <w:rFonts w:eastAsiaTheme="minorHAnsi"/>
          <w:sz w:val="22"/>
          <w:szCs w:val="22"/>
          <w:lang w:val="en-IN"/>
        </w:rPr>
      </w:pPr>
    </w:p>
    <w:p w:rsidR="000A11CD" w:rsidRPr="00B976AD" w:rsidRDefault="000A11CD" w:rsidP="0095137D">
      <w:pPr>
        <w:spacing w:line="276" w:lineRule="auto"/>
        <w:ind w:hanging="1440"/>
        <w:jc w:val="both"/>
        <w:rPr>
          <w:sz w:val="22"/>
          <w:szCs w:val="22"/>
        </w:rPr>
      </w:pPr>
      <w:r w:rsidRPr="00B976AD">
        <w:rPr>
          <w:sz w:val="22"/>
          <w:szCs w:val="22"/>
        </w:rPr>
        <w:tab/>
      </w:r>
      <w:r w:rsidRPr="00B976AD">
        <w:rPr>
          <w:sz w:val="22"/>
          <w:szCs w:val="22"/>
        </w:rPr>
        <w:tab/>
      </w:r>
      <w:r w:rsidRPr="00B976AD">
        <w:rPr>
          <w:sz w:val="22"/>
          <w:szCs w:val="22"/>
        </w:rPr>
        <w:tab/>
      </w:r>
    </w:p>
    <w:p w:rsidR="000A11CD" w:rsidRPr="00B976AD" w:rsidRDefault="00994BF7" w:rsidP="0095137D">
      <w:pPr>
        <w:spacing w:line="276" w:lineRule="auto"/>
        <w:ind w:hanging="1440"/>
        <w:rPr>
          <w:b/>
          <w:sz w:val="22"/>
          <w:szCs w:val="22"/>
        </w:rPr>
      </w:pPr>
      <w:r w:rsidRPr="00B976AD">
        <w:rPr>
          <w:sz w:val="22"/>
          <w:szCs w:val="22"/>
        </w:rPr>
        <w:tab/>
      </w:r>
    </w:p>
    <w:p w:rsidR="000A11CD" w:rsidRPr="00B976AD" w:rsidRDefault="000A11CD" w:rsidP="0095137D">
      <w:pPr>
        <w:spacing w:line="276" w:lineRule="auto"/>
        <w:jc w:val="center"/>
        <w:rPr>
          <w:b/>
          <w:sz w:val="22"/>
          <w:szCs w:val="22"/>
        </w:rPr>
      </w:pPr>
    </w:p>
    <w:p w:rsidR="000A11CD" w:rsidRPr="00B976AD" w:rsidRDefault="000A11CD" w:rsidP="0095137D">
      <w:pPr>
        <w:spacing w:line="276" w:lineRule="auto"/>
        <w:jc w:val="center"/>
        <w:rPr>
          <w:b/>
          <w:sz w:val="22"/>
          <w:szCs w:val="22"/>
        </w:rPr>
      </w:pPr>
    </w:p>
    <w:p w:rsidR="000A11CD" w:rsidRPr="00B976AD" w:rsidRDefault="00355A15" w:rsidP="00355A15">
      <w:pPr>
        <w:tabs>
          <w:tab w:val="left" w:pos="3735"/>
        </w:tabs>
        <w:spacing w:line="276" w:lineRule="auto"/>
        <w:rPr>
          <w:b/>
          <w:sz w:val="22"/>
          <w:szCs w:val="22"/>
        </w:rPr>
      </w:pPr>
      <w:r>
        <w:rPr>
          <w:b/>
          <w:sz w:val="22"/>
          <w:szCs w:val="22"/>
        </w:rPr>
        <w:tab/>
      </w:r>
    </w:p>
    <w:p w:rsidR="00355A15" w:rsidRDefault="00355A15" w:rsidP="00355A15">
      <w:pPr>
        <w:jc w:val="both"/>
      </w:pPr>
    </w:p>
    <w:p w:rsidR="00355A15" w:rsidRDefault="00355A15" w:rsidP="00355A15">
      <w:pPr>
        <w:jc w:val="both"/>
      </w:pPr>
      <w:r>
        <w:rPr>
          <w:noProof/>
          <w:lang w:bidi="pa-IN"/>
        </w:rPr>
        <w:drawing>
          <wp:anchor distT="0" distB="0" distL="114300" distR="114300" simplePos="0" relativeHeight="251657216" behindDoc="0" locked="0" layoutInCell="1" allowOverlap="1" wp14:anchorId="2A74D734" wp14:editId="5F70A428">
            <wp:simplePos x="0" y="0"/>
            <wp:positionH relativeFrom="column">
              <wp:posOffset>3562350</wp:posOffset>
            </wp:positionH>
            <wp:positionV relativeFrom="paragraph">
              <wp:posOffset>220345</wp:posOffset>
            </wp:positionV>
            <wp:extent cx="1835150" cy="466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noProof/>
          <w:lang w:bidi="pa-IN"/>
        </w:rPr>
        <w:drawing>
          <wp:anchor distT="0" distB="0" distL="114300" distR="114300" simplePos="0" relativeHeight="251656192" behindDoc="0" locked="0" layoutInCell="1" allowOverlap="1" wp14:anchorId="2D30FB6B" wp14:editId="4B29F383">
            <wp:simplePos x="0" y="0"/>
            <wp:positionH relativeFrom="column">
              <wp:posOffset>2019300</wp:posOffset>
            </wp:positionH>
            <wp:positionV relativeFrom="paragraph">
              <wp:posOffset>239395</wp:posOffset>
            </wp:positionV>
            <wp:extent cx="1091565" cy="3352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p>
    <w:p w:rsidR="00355A15" w:rsidRDefault="00355A15" w:rsidP="00355A15">
      <w:pPr>
        <w:tabs>
          <w:tab w:val="left" w:pos="5685"/>
        </w:tabs>
        <w:jc w:val="both"/>
      </w:pPr>
      <w:r>
        <w:tab/>
      </w:r>
    </w:p>
    <w:p w:rsidR="00355A15" w:rsidRDefault="00355A15" w:rsidP="00355A15">
      <w:pPr>
        <w:jc w:val="both"/>
      </w:pPr>
    </w:p>
    <w:p w:rsidR="00355A15" w:rsidRPr="00C00E89" w:rsidRDefault="00355A15" w:rsidP="00355A15">
      <w:pPr>
        <w:jc w:val="both"/>
      </w:pPr>
      <w:r>
        <w:t xml:space="preserve">              </w:t>
      </w:r>
      <w:r>
        <w:t xml:space="preserve">  </w:t>
      </w:r>
      <w:r w:rsidRPr="00C00E89">
        <w:t>Dr. Gurpreet Kaur             Dr. Ajay Verma                  Dr. Swaraj Raj</w:t>
      </w:r>
    </w:p>
    <w:p w:rsidR="00355A15" w:rsidRPr="00C00E89" w:rsidRDefault="00355A15" w:rsidP="00355A15">
      <w:pPr>
        <w:rPr>
          <w:b/>
          <w:sz w:val="22"/>
          <w:szCs w:val="22"/>
        </w:rPr>
      </w:pPr>
    </w:p>
    <w:p w:rsidR="00BF25A3" w:rsidRPr="00B976AD" w:rsidRDefault="000A11CD" w:rsidP="0095137D">
      <w:pPr>
        <w:spacing w:line="276" w:lineRule="auto"/>
        <w:jc w:val="center"/>
        <w:rPr>
          <w:b/>
          <w:sz w:val="22"/>
          <w:szCs w:val="22"/>
        </w:rPr>
      </w:pPr>
      <w:r w:rsidRPr="00B976AD">
        <w:rPr>
          <w:b/>
          <w:sz w:val="22"/>
          <w:szCs w:val="22"/>
        </w:rPr>
        <w:br w:type="page"/>
      </w:r>
    </w:p>
    <w:p w:rsidR="00BF25A3" w:rsidRPr="00B976AD" w:rsidRDefault="00BF25A3" w:rsidP="0095137D">
      <w:pPr>
        <w:spacing w:line="276" w:lineRule="auto"/>
        <w:jc w:val="center"/>
        <w:rPr>
          <w:b/>
          <w:sz w:val="22"/>
          <w:szCs w:val="22"/>
        </w:rPr>
      </w:pPr>
    </w:p>
    <w:p w:rsidR="006F0F38" w:rsidRPr="00B976AD" w:rsidRDefault="006F0F38" w:rsidP="006F0F38">
      <w:pPr>
        <w:spacing w:line="276" w:lineRule="auto"/>
        <w:jc w:val="center"/>
        <w:rPr>
          <w:b/>
          <w:sz w:val="22"/>
          <w:szCs w:val="22"/>
        </w:rPr>
      </w:pPr>
      <w:r w:rsidRPr="00B976AD">
        <w:rPr>
          <w:b/>
          <w:sz w:val="22"/>
          <w:szCs w:val="22"/>
        </w:rPr>
        <w:t xml:space="preserve">2021-22, 2022-2&amp; 2023-24 </w:t>
      </w:r>
    </w:p>
    <w:p w:rsidR="006F0F38" w:rsidRPr="00B976AD" w:rsidRDefault="006F0F38" w:rsidP="006F0F38">
      <w:pPr>
        <w:spacing w:line="276" w:lineRule="auto"/>
        <w:jc w:val="center"/>
        <w:rPr>
          <w:b/>
          <w:sz w:val="22"/>
          <w:szCs w:val="22"/>
        </w:rPr>
      </w:pPr>
      <w:r w:rsidRPr="00B976AD">
        <w:rPr>
          <w:b/>
          <w:sz w:val="22"/>
          <w:szCs w:val="22"/>
        </w:rPr>
        <w:t>B.A. Part-I (Semester-II)</w:t>
      </w:r>
    </w:p>
    <w:p w:rsidR="006F0F38" w:rsidRPr="00B976AD" w:rsidRDefault="006F0F38" w:rsidP="006F0F38">
      <w:pPr>
        <w:spacing w:line="276" w:lineRule="auto"/>
        <w:jc w:val="center"/>
        <w:rPr>
          <w:b/>
          <w:sz w:val="22"/>
          <w:szCs w:val="22"/>
        </w:rPr>
      </w:pPr>
      <w:r w:rsidRPr="00B976AD">
        <w:rPr>
          <w:b/>
          <w:sz w:val="22"/>
          <w:szCs w:val="22"/>
        </w:rPr>
        <w:t>BA (ENL)-204 English</w:t>
      </w:r>
      <w:r w:rsidR="00F030BF" w:rsidRPr="00B976AD">
        <w:rPr>
          <w:b/>
          <w:sz w:val="22"/>
          <w:szCs w:val="22"/>
        </w:rPr>
        <w:t xml:space="preserve"> </w:t>
      </w:r>
      <w:r w:rsidRPr="00B976AD">
        <w:rPr>
          <w:b/>
          <w:sz w:val="22"/>
          <w:szCs w:val="22"/>
        </w:rPr>
        <w:t>Literature</w:t>
      </w:r>
    </w:p>
    <w:p w:rsidR="000A11CD" w:rsidRPr="00B976AD" w:rsidRDefault="006F0F38" w:rsidP="006F0F38">
      <w:pPr>
        <w:spacing w:line="276" w:lineRule="auto"/>
        <w:jc w:val="center"/>
        <w:rPr>
          <w:b/>
          <w:sz w:val="22"/>
          <w:szCs w:val="22"/>
        </w:rPr>
      </w:pPr>
      <w:r w:rsidRPr="00B976AD">
        <w:rPr>
          <w:b/>
          <w:sz w:val="22"/>
          <w:szCs w:val="22"/>
        </w:rPr>
        <w:t>An Introduction to the Study of Literature: Part 2</w:t>
      </w:r>
    </w:p>
    <w:p w:rsidR="006F0F38" w:rsidRPr="00B976AD" w:rsidRDefault="006F0F38" w:rsidP="006F0F38">
      <w:pPr>
        <w:spacing w:line="276" w:lineRule="auto"/>
        <w:jc w:val="center"/>
        <w:rPr>
          <w:b/>
          <w:sz w:val="22"/>
          <w:szCs w:val="22"/>
        </w:rPr>
      </w:pPr>
    </w:p>
    <w:p w:rsidR="00B7120A" w:rsidRPr="00B976AD" w:rsidRDefault="006F0F38" w:rsidP="00E72C99">
      <w:pPr>
        <w:spacing w:after="200" w:line="276" w:lineRule="auto"/>
        <w:rPr>
          <w:rFonts w:eastAsiaTheme="minorHAnsi"/>
          <w:b/>
          <w:sz w:val="22"/>
          <w:szCs w:val="22"/>
          <w:lang w:val="en-IN"/>
        </w:rPr>
      </w:pPr>
      <w:r w:rsidRPr="00B976AD">
        <w:rPr>
          <w:rFonts w:eastAsiaTheme="minorHAnsi"/>
          <w:b/>
          <w:sz w:val="22"/>
          <w:szCs w:val="22"/>
          <w:lang w:val="en-IN"/>
        </w:rPr>
        <w:t xml:space="preserve">Time Allowed: 3 Hours                                                                                       Max. Marks: 100                     Periods per week: 5                                                                             </w:t>
      </w:r>
      <w:r w:rsidRPr="00B976AD">
        <w:rPr>
          <w:rFonts w:eastAsiaTheme="minorHAnsi"/>
          <w:b/>
          <w:sz w:val="22"/>
          <w:szCs w:val="22"/>
          <w:lang w:val="en-IN"/>
        </w:rPr>
        <w:tab/>
        <w:t xml:space="preserve">         Written Examination: 75                                                                                                   Credits: 05 </w:t>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t xml:space="preserve">          Internal Assessment: 25 Teaching Hours: 75 </w:t>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r>
      <w:r w:rsidRPr="00B976AD">
        <w:rPr>
          <w:rFonts w:eastAsiaTheme="minorHAnsi"/>
          <w:b/>
          <w:sz w:val="22"/>
          <w:szCs w:val="22"/>
          <w:lang w:val="en-IN"/>
        </w:rPr>
        <w:tab/>
        <w:t xml:space="preserve">          Pass Percentage: 35%</w:t>
      </w:r>
    </w:p>
    <w:p w:rsidR="00B7120A" w:rsidRPr="00B976AD" w:rsidRDefault="00B7120A" w:rsidP="0095137D">
      <w:pPr>
        <w:spacing w:line="276" w:lineRule="auto"/>
        <w:jc w:val="both"/>
        <w:rPr>
          <w:rFonts w:eastAsia="Calibri"/>
          <w:color w:val="000000"/>
          <w:sz w:val="22"/>
          <w:szCs w:val="22"/>
        </w:rPr>
      </w:pPr>
      <w:r w:rsidRPr="00B976AD">
        <w:rPr>
          <w:rFonts w:eastAsia="Calibri"/>
          <w:b/>
          <w:bCs/>
          <w:color w:val="000000"/>
          <w:sz w:val="22"/>
          <w:szCs w:val="22"/>
        </w:rPr>
        <w:t xml:space="preserve">Instructions for the Paper Setter: </w:t>
      </w:r>
      <w:r w:rsidRPr="00B976AD">
        <w:rPr>
          <w:rFonts w:eastAsia="Calibri"/>
          <w:color w:val="000000"/>
          <w:sz w:val="22"/>
          <w:szCs w:val="22"/>
        </w:rPr>
        <w:t xml:space="preserve">The question paper will carry 75 marks and will be of three </w:t>
      </w:r>
      <w:r w:rsidR="00355A15" w:rsidRPr="00B976AD">
        <w:rPr>
          <w:rFonts w:eastAsia="Calibri"/>
          <w:color w:val="000000"/>
          <w:sz w:val="22"/>
          <w:szCs w:val="22"/>
        </w:rPr>
        <w:t>hours’</w:t>
      </w:r>
      <w:r w:rsidRPr="00B976AD">
        <w:rPr>
          <w:rFonts w:eastAsia="Calibri"/>
          <w:color w:val="000000"/>
          <w:sz w:val="22"/>
          <w:szCs w:val="22"/>
        </w:rPr>
        <w:t xml:space="preserve"> duration. The paper will consist of three Units.  Following shall be the unit wise marks division:</w:t>
      </w:r>
    </w:p>
    <w:p w:rsidR="00B7120A" w:rsidRPr="00B976AD" w:rsidRDefault="00B7120A"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 </w:t>
      </w:r>
      <w:r w:rsidRPr="00B976AD">
        <w:rPr>
          <w:rFonts w:eastAsia="Calibri"/>
          <w:color w:val="000000"/>
          <w:sz w:val="22"/>
          <w:szCs w:val="22"/>
        </w:rPr>
        <w:tab/>
      </w:r>
      <w:r w:rsidRPr="00B976AD">
        <w:rPr>
          <w:rFonts w:eastAsia="Calibri"/>
          <w:color w:val="000000"/>
          <w:sz w:val="22"/>
          <w:szCs w:val="22"/>
        </w:rPr>
        <w:tab/>
        <w:t xml:space="preserve">– </w:t>
      </w:r>
      <w:r w:rsidR="00420325" w:rsidRPr="00B976AD">
        <w:rPr>
          <w:rFonts w:eastAsia="Calibri"/>
          <w:color w:val="000000"/>
          <w:sz w:val="22"/>
          <w:szCs w:val="22"/>
        </w:rPr>
        <w:tab/>
        <w:t xml:space="preserve"> 12</w:t>
      </w:r>
      <w:r w:rsidRPr="00B976AD">
        <w:rPr>
          <w:rFonts w:eastAsia="Calibri"/>
          <w:color w:val="000000"/>
          <w:sz w:val="22"/>
          <w:szCs w:val="22"/>
        </w:rPr>
        <w:t>Marks</w:t>
      </w:r>
    </w:p>
    <w:p w:rsidR="00B7120A" w:rsidRPr="00B976AD" w:rsidRDefault="00B7120A"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Unit-II </w:t>
      </w:r>
      <w:r w:rsidRPr="00B976AD">
        <w:rPr>
          <w:rFonts w:eastAsia="Calibri"/>
          <w:color w:val="000000"/>
          <w:sz w:val="22"/>
          <w:szCs w:val="22"/>
        </w:rPr>
        <w:tab/>
      </w:r>
      <w:r w:rsidR="006F0F38" w:rsidRPr="00B976AD">
        <w:rPr>
          <w:rFonts w:eastAsia="Calibri"/>
          <w:color w:val="000000"/>
          <w:sz w:val="22"/>
          <w:szCs w:val="22"/>
        </w:rPr>
        <w:tab/>
      </w:r>
      <w:r w:rsidRPr="00B976AD">
        <w:rPr>
          <w:rFonts w:eastAsia="Calibri"/>
          <w:color w:val="000000"/>
          <w:sz w:val="22"/>
          <w:szCs w:val="22"/>
        </w:rPr>
        <w:t xml:space="preserve">– </w:t>
      </w:r>
      <w:r w:rsidR="00420325" w:rsidRPr="00B976AD">
        <w:rPr>
          <w:rFonts w:eastAsia="Calibri"/>
          <w:color w:val="000000"/>
          <w:sz w:val="22"/>
          <w:szCs w:val="22"/>
        </w:rPr>
        <w:tab/>
        <w:t xml:space="preserve"> 2</w:t>
      </w:r>
      <w:r w:rsidR="008D3311" w:rsidRPr="00B976AD">
        <w:rPr>
          <w:rFonts w:eastAsia="Calibri"/>
          <w:color w:val="000000"/>
          <w:sz w:val="22"/>
          <w:szCs w:val="22"/>
        </w:rPr>
        <w:t>3</w:t>
      </w:r>
      <w:r w:rsidRPr="00B976AD">
        <w:rPr>
          <w:rFonts w:eastAsia="Calibri"/>
          <w:color w:val="000000"/>
          <w:sz w:val="22"/>
          <w:szCs w:val="22"/>
        </w:rPr>
        <w:t xml:space="preserve"> Marks</w:t>
      </w:r>
    </w:p>
    <w:p w:rsidR="00B7120A" w:rsidRPr="00B976AD" w:rsidRDefault="00B7120A" w:rsidP="0095137D">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Unit-III </w:t>
      </w:r>
      <w:r w:rsidRPr="00B976AD">
        <w:rPr>
          <w:rFonts w:eastAsia="Calibri"/>
          <w:color w:val="000000"/>
          <w:sz w:val="22"/>
          <w:szCs w:val="22"/>
        </w:rPr>
        <w:tab/>
        <w:t xml:space="preserve">– </w:t>
      </w:r>
      <w:r w:rsidRPr="00B976AD">
        <w:rPr>
          <w:rFonts w:eastAsia="Calibri"/>
          <w:color w:val="000000"/>
          <w:sz w:val="22"/>
          <w:szCs w:val="22"/>
        </w:rPr>
        <w:tab/>
      </w:r>
      <w:r w:rsidR="002639BA" w:rsidRPr="00B976AD">
        <w:rPr>
          <w:rFonts w:eastAsia="Calibri"/>
          <w:color w:val="000000"/>
          <w:sz w:val="22"/>
          <w:szCs w:val="22"/>
        </w:rPr>
        <w:t>20</w:t>
      </w:r>
      <w:r w:rsidRPr="00B976AD">
        <w:rPr>
          <w:rFonts w:eastAsia="Calibri"/>
          <w:color w:val="000000"/>
          <w:sz w:val="22"/>
          <w:szCs w:val="22"/>
        </w:rPr>
        <w:t>Marks</w:t>
      </w:r>
    </w:p>
    <w:p w:rsidR="00B7120A" w:rsidRPr="00B976AD" w:rsidRDefault="00F53981" w:rsidP="008101FE">
      <w:pPr>
        <w:pStyle w:val="ListParagraph"/>
        <w:numPr>
          <w:ilvl w:val="0"/>
          <w:numId w:val="9"/>
        </w:numPr>
        <w:spacing w:after="200" w:line="276" w:lineRule="auto"/>
        <w:rPr>
          <w:rFonts w:eastAsia="Calibri"/>
          <w:color w:val="000000"/>
          <w:sz w:val="22"/>
          <w:szCs w:val="22"/>
        </w:rPr>
      </w:pPr>
      <w:r w:rsidRPr="00B976AD">
        <w:rPr>
          <w:rFonts w:eastAsia="Calibri"/>
          <w:color w:val="000000"/>
          <w:sz w:val="22"/>
          <w:szCs w:val="22"/>
        </w:rPr>
        <w:t xml:space="preserve">Unit-IV </w:t>
      </w:r>
      <w:r w:rsidRPr="00B976AD">
        <w:rPr>
          <w:rFonts w:eastAsia="Calibri"/>
          <w:color w:val="000000"/>
          <w:sz w:val="22"/>
          <w:szCs w:val="22"/>
        </w:rPr>
        <w:tab/>
        <w:t xml:space="preserve">–          </w:t>
      </w:r>
      <w:r w:rsidR="00B7120A" w:rsidRPr="00B976AD">
        <w:rPr>
          <w:rFonts w:eastAsia="Calibri"/>
          <w:color w:val="000000"/>
          <w:sz w:val="22"/>
          <w:szCs w:val="22"/>
        </w:rPr>
        <w:t xml:space="preserve"> 20 Marks</w:t>
      </w:r>
    </w:p>
    <w:p w:rsidR="00974825" w:rsidRPr="00B976AD" w:rsidRDefault="00B7120A" w:rsidP="00974825">
      <w:pPr>
        <w:pStyle w:val="NoSpacing"/>
        <w:rPr>
          <w:sz w:val="22"/>
          <w:szCs w:val="22"/>
        </w:rPr>
      </w:pPr>
      <w:r w:rsidRPr="00B976AD">
        <w:rPr>
          <w:b/>
          <w:sz w:val="22"/>
          <w:szCs w:val="22"/>
        </w:rPr>
        <w:t>Note:-</w:t>
      </w:r>
      <w:r w:rsidRPr="00B976AD">
        <w:rPr>
          <w:sz w:val="22"/>
          <w:szCs w:val="22"/>
        </w:rPr>
        <w:t xml:space="preserve"> </w:t>
      </w:r>
      <w:r w:rsidR="00974825" w:rsidRPr="00B976AD">
        <w:rPr>
          <w:sz w:val="22"/>
          <w:szCs w:val="22"/>
        </w:rPr>
        <w:t>We humbly request that the paper setter consults the testing pattern given in testing section.</w:t>
      </w:r>
    </w:p>
    <w:p w:rsidR="00B7120A" w:rsidRPr="00B976AD" w:rsidRDefault="00B7120A" w:rsidP="0095137D">
      <w:pPr>
        <w:spacing w:line="276" w:lineRule="auto"/>
        <w:jc w:val="both"/>
        <w:rPr>
          <w:rFonts w:eastAsia="Calibri"/>
          <w:b/>
          <w:bCs/>
          <w:color w:val="000000"/>
          <w:sz w:val="22"/>
          <w:szCs w:val="22"/>
        </w:rPr>
      </w:pPr>
    </w:p>
    <w:p w:rsidR="00B7120A" w:rsidRPr="00B976AD" w:rsidRDefault="00B7120A" w:rsidP="0095137D">
      <w:pPr>
        <w:autoSpaceDE w:val="0"/>
        <w:autoSpaceDN w:val="0"/>
        <w:adjustRightInd w:val="0"/>
        <w:spacing w:after="240" w:line="276" w:lineRule="auto"/>
        <w:jc w:val="both"/>
        <w:rPr>
          <w:rFonts w:eastAsia="Calibri"/>
          <w:color w:val="000000"/>
          <w:sz w:val="22"/>
          <w:szCs w:val="22"/>
        </w:rPr>
      </w:pPr>
      <w:r w:rsidRPr="00B976AD">
        <w:rPr>
          <w:rFonts w:eastAsia="Calibri"/>
          <w:b/>
          <w:bCs/>
          <w:color w:val="000000"/>
          <w:sz w:val="22"/>
          <w:szCs w:val="22"/>
        </w:rPr>
        <w:t>Instructions for the candidates:</w:t>
      </w:r>
      <w:r w:rsidRPr="00B976AD">
        <w:rPr>
          <w:rFonts w:eastAsia="Calibri"/>
          <w:color w:val="000000"/>
          <w:sz w:val="22"/>
          <w:szCs w:val="22"/>
        </w:rPr>
        <w:t xml:space="preserve"> Candidates are required to attempt all the questions as per the instructions given in the testing section.</w:t>
      </w:r>
    </w:p>
    <w:p w:rsidR="008D01F2" w:rsidRPr="00B976AD" w:rsidRDefault="008D01F2" w:rsidP="008D01F2">
      <w:pPr>
        <w:spacing w:line="276" w:lineRule="auto"/>
        <w:jc w:val="both"/>
        <w:rPr>
          <w:b/>
          <w:sz w:val="22"/>
          <w:szCs w:val="22"/>
        </w:rPr>
      </w:pPr>
      <w:r w:rsidRPr="00B976AD">
        <w:rPr>
          <w:b/>
          <w:sz w:val="22"/>
          <w:szCs w:val="22"/>
        </w:rPr>
        <w:t xml:space="preserve">Course Objective: </w:t>
      </w:r>
    </w:p>
    <w:p w:rsidR="008D01F2" w:rsidRPr="00B976AD" w:rsidRDefault="008D01F2" w:rsidP="008D01F2">
      <w:pPr>
        <w:spacing w:line="276" w:lineRule="auto"/>
        <w:jc w:val="both"/>
        <w:rPr>
          <w:sz w:val="22"/>
          <w:szCs w:val="22"/>
        </w:rPr>
      </w:pPr>
      <w:r w:rsidRPr="00B976AD">
        <w:rPr>
          <w:sz w:val="22"/>
          <w:szCs w:val="22"/>
        </w:rPr>
        <w:t>The objective of the paper is to ignite the imaginative faculty of the students through the study of poetry and novel. The curriculum prescribed in this paper will enable the students to understand the fundamental concepts relating to poetry and fiction. It will also develop an inclination of the students towards literature.</w:t>
      </w:r>
    </w:p>
    <w:p w:rsidR="008D01F2" w:rsidRPr="00B976AD" w:rsidRDefault="008D01F2" w:rsidP="008D01F2">
      <w:pPr>
        <w:spacing w:line="276" w:lineRule="auto"/>
        <w:jc w:val="both"/>
        <w:rPr>
          <w:sz w:val="22"/>
          <w:szCs w:val="22"/>
        </w:rPr>
      </w:pPr>
    </w:p>
    <w:p w:rsidR="00F030BF" w:rsidRPr="00B976AD" w:rsidRDefault="008D01F2" w:rsidP="00F030BF">
      <w:pPr>
        <w:autoSpaceDE w:val="0"/>
        <w:autoSpaceDN w:val="0"/>
        <w:adjustRightInd w:val="0"/>
        <w:jc w:val="both"/>
        <w:rPr>
          <w:rFonts w:eastAsia="Calibri"/>
          <w:sz w:val="22"/>
          <w:szCs w:val="22"/>
        </w:rPr>
      </w:pPr>
      <w:r w:rsidRPr="00B976AD">
        <w:rPr>
          <w:b/>
          <w:bCs/>
          <w:sz w:val="22"/>
          <w:szCs w:val="22"/>
        </w:rPr>
        <w:t>Pedagogy:</w:t>
      </w:r>
      <w:r w:rsidRPr="00B976AD">
        <w:rPr>
          <w:bCs/>
          <w:sz w:val="22"/>
          <w:szCs w:val="22"/>
        </w:rPr>
        <w:t xml:space="preserve"> </w:t>
      </w:r>
      <w:r w:rsidR="00F030BF" w:rsidRPr="00B976AD">
        <w:rPr>
          <w:bCs/>
          <w:sz w:val="22"/>
          <w:szCs w:val="22"/>
        </w:rPr>
        <w:t>Primarily the chalk and duster method will be used to teach this course. To evoke the interest of the students in the curriculum due emphasis will be laid on assignments, homework and periodic tests.</w:t>
      </w:r>
    </w:p>
    <w:p w:rsidR="000A11CD" w:rsidRPr="00B976AD" w:rsidRDefault="00CB6B33" w:rsidP="00F030BF">
      <w:pPr>
        <w:autoSpaceDE w:val="0"/>
        <w:autoSpaceDN w:val="0"/>
        <w:adjustRightInd w:val="0"/>
        <w:spacing w:after="240" w:line="276" w:lineRule="auto"/>
        <w:jc w:val="center"/>
        <w:rPr>
          <w:b/>
          <w:sz w:val="22"/>
          <w:szCs w:val="22"/>
        </w:rPr>
      </w:pPr>
      <w:r w:rsidRPr="00B976AD">
        <w:rPr>
          <w:b/>
          <w:sz w:val="22"/>
          <w:szCs w:val="22"/>
        </w:rPr>
        <w:t>Unit-I</w:t>
      </w:r>
    </w:p>
    <w:p w:rsidR="000A11CD" w:rsidRPr="00B976AD" w:rsidRDefault="000A11CD" w:rsidP="008D01F2">
      <w:pPr>
        <w:spacing w:line="276" w:lineRule="auto"/>
        <w:rPr>
          <w:b/>
          <w:sz w:val="22"/>
          <w:szCs w:val="22"/>
        </w:rPr>
      </w:pPr>
      <w:r w:rsidRPr="00B976AD">
        <w:rPr>
          <w:b/>
          <w:sz w:val="22"/>
          <w:szCs w:val="22"/>
        </w:rPr>
        <w:t>The following concepts and terms are to be studied:</w:t>
      </w:r>
    </w:p>
    <w:p w:rsidR="001A3B78" w:rsidRDefault="001A3B78" w:rsidP="0095137D">
      <w:pPr>
        <w:pStyle w:val="ListParagraph"/>
        <w:numPr>
          <w:ilvl w:val="0"/>
          <w:numId w:val="7"/>
        </w:numPr>
        <w:spacing w:line="276" w:lineRule="auto"/>
        <w:rPr>
          <w:sz w:val="22"/>
          <w:szCs w:val="22"/>
        </w:rPr>
      </w:pPr>
      <w:r>
        <w:rPr>
          <w:sz w:val="22"/>
          <w:szCs w:val="22"/>
        </w:rPr>
        <w:t>Juxtaposition</w:t>
      </w:r>
    </w:p>
    <w:p w:rsidR="000A11CD" w:rsidRPr="00B976AD" w:rsidRDefault="000A11CD" w:rsidP="0095137D">
      <w:pPr>
        <w:pStyle w:val="ListParagraph"/>
        <w:numPr>
          <w:ilvl w:val="0"/>
          <w:numId w:val="7"/>
        </w:numPr>
        <w:spacing w:line="276" w:lineRule="auto"/>
        <w:rPr>
          <w:sz w:val="22"/>
          <w:szCs w:val="22"/>
        </w:rPr>
      </w:pPr>
      <w:r w:rsidRPr="00B976AD">
        <w:rPr>
          <w:sz w:val="22"/>
          <w:szCs w:val="22"/>
        </w:rPr>
        <w:t xml:space="preserve">Novel </w:t>
      </w:r>
      <w:r w:rsidRPr="00B976AD">
        <w:rPr>
          <w:sz w:val="22"/>
          <w:szCs w:val="22"/>
        </w:rPr>
        <w:tab/>
      </w:r>
    </w:p>
    <w:p w:rsidR="000A11CD" w:rsidRPr="00B976AD" w:rsidRDefault="000A11CD" w:rsidP="0095137D">
      <w:pPr>
        <w:pStyle w:val="ListParagraph"/>
        <w:numPr>
          <w:ilvl w:val="0"/>
          <w:numId w:val="7"/>
        </w:numPr>
        <w:spacing w:line="276" w:lineRule="auto"/>
        <w:rPr>
          <w:sz w:val="22"/>
          <w:szCs w:val="22"/>
        </w:rPr>
      </w:pPr>
      <w:r w:rsidRPr="00B976AD">
        <w:rPr>
          <w:sz w:val="22"/>
          <w:szCs w:val="22"/>
        </w:rPr>
        <w:t>Short Story</w:t>
      </w:r>
    </w:p>
    <w:p w:rsidR="000A11CD" w:rsidRPr="00B976AD" w:rsidRDefault="000A11CD" w:rsidP="0095137D">
      <w:pPr>
        <w:pStyle w:val="ListParagraph"/>
        <w:numPr>
          <w:ilvl w:val="0"/>
          <w:numId w:val="7"/>
        </w:numPr>
        <w:spacing w:line="276" w:lineRule="auto"/>
        <w:rPr>
          <w:sz w:val="22"/>
          <w:szCs w:val="22"/>
        </w:rPr>
      </w:pPr>
      <w:r w:rsidRPr="00B976AD">
        <w:rPr>
          <w:sz w:val="22"/>
          <w:szCs w:val="22"/>
        </w:rPr>
        <w:t>Novella</w:t>
      </w:r>
    </w:p>
    <w:p w:rsidR="000A11CD" w:rsidRPr="00B976AD" w:rsidRDefault="000A11CD" w:rsidP="0095137D">
      <w:pPr>
        <w:numPr>
          <w:ilvl w:val="0"/>
          <w:numId w:val="7"/>
        </w:numPr>
        <w:spacing w:line="276" w:lineRule="auto"/>
        <w:rPr>
          <w:sz w:val="22"/>
          <w:szCs w:val="22"/>
        </w:rPr>
      </w:pPr>
      <w:r w:rsidRPr="00B976AD">
        <w:rPr>
          <w:sz w:val="22"/>
          <w:szCs w:val="22"/>
        </w:rPr>
        <w:t>Plot and Character</w:t>
      </w:r>
    </w:p>
    <w:p w:rsidR="000A11CD" w:rsidRPr="00B976AD" w:rsidRDefault="000A11CD" w:rsidP="0095137D">
      <w:pPr>
        <w:numPr>
          <w:ilvl w:val="0"/>
          <w:numId w:val="7"/>
        </w:numPr>
        <w:spacing w:line="276" w:lineRule="auto"/>
        <w:rPr>
          <w:sz w:val="22"/>
          <w:szCs w:val="22"/>
        </w:rPr>
      </w:pPr>
      <w:r w:rsidRPr="00B976AD">
        <w:rPr>
          <w:sz w:val="22"/>
          <w:szCs w:val="22"/>
        </w:rPr>
        <w:t>Protagonist/Hero</w:t>
      </w:r>
    </w:p>
    <w:p w:rsidR="000A11CD" w:rsidRPr="00B976AD" w:rsidRDefault="000A11CD" w:rsidP="0095137D">
      <w:pPr>
        <w:numPr>
          <w:ilvl w:val="0"/>
          <w:numId w:val="7"/>
        </w:numPr>
        <w:spacing w:line="276" w:lineRule="auto"/>
        <w:rPr>
          <w:sz w:val="22"/>
          <w:szCs w:val="22"/>
        </w:rPr>
      </w:pPr>
      <w:r w:rsidRPr="00B976AD">
        <w:rPr>
          <w:sz w:val="22"/>
          <w:szCs w:val="22"/>
        </w:rPr>
        <w:t>Narrator</w:t>
      </w:r>
    </w:p>
    <w:p w:rsidR="000A11CD" w:rsidRPr="00B976AD" w:rsidRDefault="000A11CD" w:rsidP="0095137D">
      <w:pPr>
        <w:numPr>
          <w:ilvl w:val="0"/>
          <w:numId w:val="7"/>
        </w:numPr>
        <w:spacing w:line="276" w:lineRule="auto"/>
        <w:rPr>
          <w:sz w:val="22"/>
          <w:szCs w:val="22"/>
        </w:rPr>
      </w:pPr>
      <w:r w:rsidRPr="00B976AD">
        <w:rPr>
          <w:sz w:val="22"/>
          <w:szCs w:val="22"/>
        </w:rPr>
        <w:t>Simile</w:t>
      </w:r>
    </w:p>
    <w:p w:rsidR="000A11CD" w:rsidRPr="00B976AD" w:rsidRDefault="000A11CD" w:rsidP="0095137D">
      <w:pPr>
        <w:numPr>
          <w:ilvl w:val="0"/>
          <w:numId w:val="7"/>
        </w:numPr>
        <w:spacing w:line="276" w:lineRule="auto"/>
        <w:rPr>
          <w:sz w:val="22"/>
          <w:szCs w:val="22"/>
        </w:rPr>
      </w:pPr>
      <w:r w:rsidRPr="00B976AD">
        <w:rPr>
          <w:sz w:val="22"/>
          <w:szCs w:val="22"/>
        </w:rPr>
        <w:t>Metaphor</w:t>
      </w:r>
    </w:p>
    <w:p w:rsidR="000A11CD" w:rsidRPr="00B976AD" w:rsidRDefault="000A11CD" w:rsidP="0095137D">
      <w:pPr>
        <w:numPr>
          <w:ilvl w:val="0"/>
          <w:numId w:val="7"/>
        </w:numPr>
        <w:spacing w:line="276" w:lineRule="auto"/>
        <w:rPr>
          <w:sz w:val="22"/>
          <w:szCs w:val="22"/>
        </w:rPr>
      </w:pPr>
      <w:r w:rsidRPr="00B976AD">
        <w:rPr>
          <w:sz w:val="22"/>
          <w:szCs w:val="22"/>
        </w:rPr>
        <w:t>Sonnet</w:t>
      </w:r>
    </w:p>
    <w:p w:rsidR="000A11CD" w:rsidRPr="00B976AD" w:rsidRDefault="000A11CD" w:rsidP="0095137D">
      <w:pPr>
        <w:numPr>
          <w:ilvl w:val="0"/>
          <w:numId w:val="7"/>
        </w:numPr>
        <w:spacing w:line="276" w:lineRule="auto"/>
        <w:rPr>
          <w:sz w:val="22"/>
          <w:szCs w:val="22"/>
        </w:rPr>
      </w:pPr>
      <w:r w:rsidRPr="00B976AD">
        <w:rPr>
          <w:sz w:val="22"/>
          <w:szCs w:val="22"/>
        </w:rPr>
        <w:t>The Regional Novel</w:t>
      </w:r>
    </w:p>
    <w:p w:rsidR="000A11CD" w:rsidRPr="00B976AD" w:rsidRDefault="000A11CD" w:rsidP="0095137D">
      <w:pPr>
        <w:numPr>
          <w:ilvl w:val="0"/>
          <w:numId w:val="7"/>
        </w:numPr>
        <w:spacing w:line="276" w:lineRule="auto"/>
        <w:rPr>
          <w:sz w:val="22"/>
          <w:szCs w:val="22"/>
        </w:rPr>
      </w:pPr>
      <w:r w:rsidRPr="00B976AD">
        <w:rPr>
          <w:sz w:val="22"/>
          <w:szCs w:val="22"/>
        </w:rPr>
        <w:lastRenderedPageBreak/>
        <w:t>The Picaresque Novel</w:t>
      </w:r>
    </w:p>
    <w:p w:rsidR="000A11CD" w:rsidRPr="00B976AD" w:rsidRDefault="000A11CD" w:rsidP="0095137D">
      <w:pPr>
        <w:numPr>
          <w:ilvl w:val="0"/>
          <w:numId w:val="7"/>
        </w:numPr>
        <w:spacing w:line="276" w:lineRule="auto"/>
        <w:rPr>
          <w:sz w:val="22"/>
          <w:szCs w:val="22"/>
        </w:rPr>
      </w:pPr>
      <w:r w:rsidRPr="00B976AD">
        <w:rPr>
          <w:sz w:val="22"/>
          <w:szCs w:val="22"/>
        </w:rPr>
        <w:t>The Epistolary Novel</w:t>
      </w:r>
    </w:p>
    <w:p w:rsidR="000A11CD" w:rsidRPr="00B976AD" w:rsidRDefault="000A11CD" w:rsidP="0095137D">
      <w:pPr>
        <w:numPr>
          <w:ilvl w:val="0"/>
          <w:numId w:val="7"/>
        </w:numPr>
        <w:spacing w:line="276" w:lineRule="auto"/>
        <w:rPr>
          <w:sz w:val="22"/>
          <w:szCs w:val="22"/>
        </w:rPr>
      </w:pPr>
      <w:r w:rsidRPr="00B976AD">
        <w:rPr>
          <w:sz w:val="22"/>
          <w:szCs w:val="22"/>
        </w:rPr>
        <w:t>Science Fiction</w:t>
      </w:r>
    </w:p>
    <w:p w:rsidR="000A11CD" w:rsidRPr="00B976AD" w:rsidRDefault="000A11CD" w:rsidP="0095137D">
      <w:pPr>
        <w:numPr>
          <w:ilvl w:val="0"/>
          <w:numId w:val="7"/>
        </w:numPr>
        <w:spacing w:line="276" w:lineRule="auto"/>
        <w:rPr>
          <w:sz w:val="22"/>
          <w:szCs w:val="22"/>
        </w:rPr>
      </w:pPr>
      <w:r w:rsidRPr="00B976AD">
        <w:rPr>
          <w:sz w:val="22"/>
          <w:szCs w:val="22"/>
        </w:rPr>
        <w:t>The Psychological Novel</w:t>
      </w:r>
    </w:p>
    <w:p w:rsidR="000A11CD" w:rsidRPr="00B976AD" w:rsidRDefault="000A11CD" w:rsidP="0095137D">
      <w:pPr>
        <w:numPr>
          <w:ilvl w:val="0"/>
          <w:numId w:val="7"/>
        </w:numPr>
        <w:spacing w:line="276" w:lineRule="auto"/>
        <w:rPr>
          <w:sz w:val="22"/>
          <w:szCs w:val="22"/>
        </w:rPr>
      </w:pPr>
      <w:r w:rsidRPr="00B976AD">
        <w:rPr>
          <w:sz w:val="22"/>
          <w:szCs w:val="22"/>
        </w:rPr>
        <w:t>Ballad</w:t>
      </w:r>
    </w:p>
    <w:p w:rsidR="000A11CD" w:rsidRPr="00B976AD" w:rsidRDefault="000A11CD" w:rsidP="0095137D">
      <w:pPr>
        <w:numPr>
          <w:ilvl w:val="0"/>
          <w:numId w:val="7"/>
        </w:numPr>
        <w:spacing w:line="276" w:lineRule="auto"/>
        <w:rPr>
          <w:sz w:val="22"/>
          <w:szCs w:val="22"/>
        </w:rPr>
      </w:pPr>
      <w:r w:rsidRPr="00B976AD">
        <w:rPr>
          <w:sz w:val="22"/>
          <w:szCs w:val="22"/>
        </w:rPr>
        <w:t>Adventure Novel</w:t>
      </w:r>
    </w:p>
    <w:p w:rsidR="000A11CD" w:rsidRPr="00B976AD" w:rsidRDefault="000A11CD" w:rsidP="0095137D">
      <w:pPr>
        <w:numPr>
          <w:ilvl w:val="0"/>
          <w:numId w:val="7"/>
        </w:numPr>
        <w:spacing w:line="276" w:lineRule="auto"/>
        <w:rPr>
          <w:sz w:val="22"/>
          <w:szCs w:val="22"/>
        </w:rPr>
      </w:pPr>
      <w:r w:rsidRPr="00B976AD">
        <w:rPr>
          <w:sz w:val="22"/>
          <w:szCs w:val="22"/>
        </w:rPr>
        <w:t>Gothic Novel</w:t>
      </w:r>
    </w:p>
    <w:p w:rsidR="000A11CD" w:rsidRPr="00B976AD" w:rsidRDefault="000A11CD" w:rsidP="0095137D">
      <w:pPr>
        <w:numPr>
          <w:ilvl w:val="0"/>
          <w:numId w:val="7"/>
        </w:numPr>
        <w:spacing w:line="276" w:lineRule="auto"/>
        <w:rPr>
          <w:sz w:val="22"/>
          <w:szCs w:val="22"/>
        </w:rPr>
      </w:pPr>
      <w:r w:rsidRPr="00B976AD">
        <w:rPr>
          <w:sz w:val="22"/>
          <w:szCs w:val="22"/>
        </w:rPr>
        <w:t xml:space="preserve">Lyric </w:t>
      </w:r>
    </w:p>
    <w:p w:rsidR="00CB6B33" w:rsidRPr="00B976AD" w:rsidRDefault="000A11CD" w:rsidP="008101FE">
      <w:pPr>
        <w:numPr>
          <w:ilvl w:val="0"/>
          <w:numId w:val="7"/>
        </w:numPr>
        <w:spacing w:line="276" w:lineRule="auto"/>
        <w:rPr>
          <w:sz w:val="22"/>
          <w:szCs w:val="22"/>
        </w:rPr>
      </w:pPr>
      <w:r w:rsidRPr="00B976AD">
        <w:rPr>
          <w:sz w:val="22"/>
          <w:szCs w:val="22"/>
        </w:rPr>
        <w:t>Magic Realism</w:t>
      </w:r>
    </w:p>
    <w:p w:rsidR="00CB6B33" w:rsidRPr="00B976AD" w:rsidRDefault="00CB6B33" w:rsidP="0095137D">
      <w:pPr>
        <w:spacing w:line="276" w:lineRule="auto"/>
        <w:ind w:left="3690" w:firstLine="630"/>
        <w:rPr>
          <w:b/>
          <w:sz w:val="22"/>
          <w:szCs w:val="22"/>
        </w:rPr>
      </w:pPr>
      <w:r w:rsidRPr="00B976AD">
        <w:rPr>
          <w:b/>
          <w:sz w:val="22"/>
          <w:szCs w:val="22"/>
        </w:rPr>
        <w:t>Unit-II</w:t>
      </w:r>
    </w:p>
    <w:p w:rsidR="00CB6B33" w:rsidRPr="00B976AD" w:rsidRDefault="008101FE" w:rsidP="008101FE">
      <w:pPr>
        <w:spacing w:line="276" w:lineRule="auto"/>
        <w:rPr>
          <w:sz w:val="22"/>
          <w:szCs w:val="22"/>
        </w:rPr>
      </w:pPr>
      <w:r w:rsidRPr="00B976AD">
        <w:rPr>
          <w:b/>
          <w:sz w:val="22"/>
          <w:szCs w:val="22"/>
        </w:rPr>
        <w:t>Prescribed Text:</w:t>
      </w:r>
      <w:r w:rsidR="003F3E94" w:rsidRPr="00B976AD">
        <w:rPr>
          <w:b/>
          <w:sz w:val="22"/>
          <w:szCs w:val="22"/>
        </w:rPr>
        <w:t xml:space="preserve"> </w:t>
      </w:r>
      <w:r w:rsidR="00CB6B33" w:rsidRPr="00B976AD">
        <w:rPr>
          <w:b/>
          <w:i/>
          <w:sz w:val="22"/>
          <w:szCs w:val="22"/>
        </w:rPr>
        <w:t>The Old Man and the Sea</w:t>
      </w:r>
      <w:r w:rsidR="00CB6B33" w:rsidRPr="00B976AD">
        <w:rPr>
          <w:sz w:val="22"/>
          <w:szCs w:val="22"/>
        </w:rPr>
        <w:t xml:space="preserve"> by Ernest Hemingway </w:t>
      </w:r>
    </w:p>
    <w:p w:rsidR="00CB6B33" w:rsidRPr="00B976AD" w:rsidRDefault="00CB6B33" w:rsidP="0095137D">
      <w:pPr>
        <w:spacing w:line="276" w:lineRule="auto"/>
        <w:rPr>
          <w:sz w:val="22"/>
          <w:szCs w:val="22"/>
        </w:rPr>
      </w:pPr>
    </w:p>
    <w:p w:rsidR="00CB6B33" w:rsidRPr="00B976AD" w:rsidRDefault="00CB6B33" w:rsidP="006F0F38">
      <w:pPr>
        <w:spacing w:line="276" w:lineRule="auto"/>
        <w:jc w:val="center"/>
        <w:rPr>
          <w:b/>
          <w:sz w:val="22"/>
          <w:szCs w:val="22"/>
        </w:rPr>
      </w:pPr>
      <w:r w:rsidRPr="00B976AD">
        <w:rPr>
          <w:b/>
          <w:sz w:val="22"/>
          <w:szCs w:val="22"/>
        </w:rPr>
        <w:t>Unit-I</w:t>
      </w:r>
      <w:r w:rsidR="00420325" w:rsidRPr="00B976AD">
        <w:rPr>
          <w:b/>
          <w:sz w:val="22"/>
          <w:szCs w:val="22"/>
        </w:rPr>
        <w:t>II</w:t>
      </w:r>
    </w:p>
    <w:p w:rsidR="00CB6B33" w:rsidRPr="00B976AD" w:rsidRDefault="008101FE" w:rsidP="0095137D">
      <w:pPr>
        <w:tabs>
          <w:tab w:val="left" w:pos="1485"/>
          <w:tab w:val="left" w:pos="1635"/>
        </w:tabs>
        <w:spacing w:line="276" w:lineRule="auto"/>
        <w:rPr>
          <w:b/>
          <w:i/>
          <w:sz w:val="22"/>
          <w:szCs w:val="22"/>
        </w:rPr>
      </w:pPr>
      <w:r w:rsidRPr="00B976AD">
        <w:rPr>
          <w:b/>
          <w:sz w:val="22"/>
          <w:szCs w:val="22"/>
        </w:rPr>
        <w:t>Prescribed Text:</w:t>
      </w:r>
      <w:r w:rsidR="00E72C99" w:rsidRPr="00B976AD">
        <w:rPr>
          <w:b/>
          <w:sz w:val="22"/>
          <w:szCs w:val="22"/>
        </w:rPr>
        <w:t xml:space="preserve"> </w:t>
      </w:r>
      <w:r w:rsidR="00CB6B33" w:rsidRPr="00B976AD">
        <w:rPr>
          <w:b/>
          <w:i/>
          <w:sz w:val="22"/>
          <w:szCs w:val="22"/>
        </w:rPr>
        <w:t xml:space="preserve">Flights of </w:t>
      </w:r>
      <w:r w:rsidR="00355A15" w:rsidRPr="00B976AD">
        <w:rPr>
          <w:b/>
          <w:i/>
          <w:sz w:val="22"/>
          <w:szCs w:val="22"/>
        </w:rPr>
        <w:t>Fancy Edited</w:t>
      </w:r>
      <w:r w:rsidR="00E72C99" w:rsidRPr="00B976AD">
        <w:rPr>
          <w:i/>
          <w:sz w:val="22"/>
          <w:szCs w:val="22"/>
        </w:rPr>
        <w:t xml:space="preserve"> </w:t>
      </w:r>
      <w:r w:rsidR="00CB6B33" w:rsidRPr="00B976AD">
        <w:rPr>
          <w:i/>
          <w:sz w:val="22"/>
          <w:szCs w:val="22"/>
        </w:rPr>
        <w:t>by Bakhshish Singh</w:t>
      </w:r>
    </w:p>
    <w:p w:rsidR="00CB6B33" w:rsidRPr="00B976AD" w:rsidRDefault="00CB6B33" w:rsidP="0095137D">
      <w:pPr>
        <w:tabs>
          <w:tab w:val="left" w:pos="1485"/>
          <w:tab w:val="left" w:pos="1635"/>
        </w:tabs>
        <w:spacing w:line="276" w:lineRule="auto"/>
        <w:rPr>
          <w:b/>
          <w:sz w:val="22"/>
          <w:szCs w:val="22"/>
        </w:rPr>
      </w:pPr>
      <w:r w:rsidRPr="00B976AD">
        <w:rPr>
          <w:b/>
          <w:sz w:val="22"/>
          <w:szCs w:val="22"/>
        </w:rPr>
        <w:t>Poems to be studied:</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Sonnet 116</w:t>
      </w:r>
      <w:r w:rsidRPr="00B976AD">
        <w:rPr>
          <w:sz w:val="22"/>
          <w:szCs w:val="22"/>
        </w:rPr>
        <w:t xml:space="preserve"> by Shakespeare</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On His Blindness</w:t>
      </w:r>
      <w:r w:rsidRPr="00B976AD">
        <w:rPr>
          <w:sz w:val="22"/>
          <w:szCs w:val="22"/>
        </w:rPr>
        <w:t xml:space="preserve"> by John Milton</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The Clod and the Pebble by</w:t>
      </w:r>
      <w:r w:rsidRPr="00B976AD">
        <w:rPr>
          <w:sz w:val="22"/>
          <w:szCs w:val="22"/>
        </w:rPr>
        <w:t xml:space="preserve"> William Blake</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Lucy Grey</w:t>
      </w:r>
      <w:r w:rsidRPr="00B976AD">
        <w:rPr>
          <w:sz w:val="22"/>
          <w:szCs w:val="22"/>
        </w:rPr>
        <w:t xml:space="preserve"> by William Wordsworth</w:t>
      </w:r>
    </w:p>
    <w:p w:rsidR="00CB6B33" w:rsidRPr="00B976AD" w:rsidRDefault="00CB6B33" w:rsidP="0095137D">
      <w:pPr>
        <w:pStyle w:val="ListParagraph"/>
        <w:numPr>
          <w:ilvl w:val="0"/>
          <w:numId w:val="17"/>
        </w:numPr>
        <w:tabs>
          <w:tab w:val="left" w:pos="1485"/>
          <w:tab w:val="left" w:pos="1635"/>
        </w:tabs>
        <w:spacing w:line="276" w:lineRule="auto"/>
        <w:rPr>
          <w:i/>
          <w:sz w:val="22"/>
          <w:szCs w:val="22"/>
        </w:rPr>
      </w:pPr>
      <w:r w:rsidRPr="00B976AD">
        <w:rPr>
          <w:i/>
          <w:sz w:val="22"/>
          <w:szCs w:val="22"/>
        </w:rPr>
        <w:t xml:space="preserve">My Native Land by Sir </w:t>
      </w:r>
      <w:r w:rsidRPr="00B976AD">
        <w:rPr>
          <w:sz w:val="22"/>
          <w:szCs w:val="22"/>
        </w:rPr>
        <w:t>Waltor Scott</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 xml:space="preserve">The Scholar </w:t>
      </w:r>
      <w:r w:rsidR="00355A15" w:rsidRPr="00B976AD">
        <w:rPr>
          <w:i/>
          <w:sz w:val="22"/>
          <w:szCs w:val="22"/>
        </w:rPr>
        <w:t>by</w:t>
      </w:r>
      <w:r w:rsidRPr="00B976AD">
        <w:rPr>
          <w:i/>
          <w:sz w:val="22"/>
          <w:szCs w:val="22"/>
        </w:rPr>
        <w:t xml:space="preserve"> </w:t>
      </w:r>
      <w:r w:rsidRPr="00B976AD">
        <w:rPr>
          <w:sz w:val="22"/>
          <w:szCs w:val="22"/>
        </w:rPr>
        <w:t>Robert Southy</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 xml:space="preserve">The River of Life by </w:t>
      </w:r>
      <w:r w:rsidRPr="00B976AD">
        <w:rPr>
          <w:sz w:val="22"/>
          <w:szCs w:val="22"/>
        </w:rPr>
        <w:t>Thomas Campbell</w:t>
      </w:r>
    </w:p>
    <w:p w:rsidR="00CB6B33" w:rsidRPr="00B976AD" w:rsidRDefault="00CB6B33" w:rsidP="0095137D">
      <w:pPr>
        <w:pStyle w:val="ListParagraph"/>
        <w:numPr>
          <w:ilvl w:val="0"/>
          <w:numId w:val="17"/>
        </w:numPr>
        <w:tabs>
          <w:tab w:val="left" w:pos="1485"/>
          <w:tab w:val="left" w:pos="1635"/>
        </w:tabs>
        <w:spacing w:line="276" w:lineRule="auto"/>
        <w:rPr>
          <w:i/>
          <w:sz w:val="22"/>
          <w:szCs w:val="22"/>
        </w:rPr>
      </w:pPr>
      <w:r w:rsidRPr="00B976AD">
        <w:rPr>
          <w:i/>
          <w:sz w:val="22"/>
          <w:szCs w:val="22"/>
        </w:rPr>
        <w:t xml:space="preserve">Dream Pedlary by </w:t>
      </w:r>
      <w:r w:rsidRPr="00B976AD">
        <w:rPr>
          <w:sz w:val="22"/>
          <w:szCs w:val="22"/>
        </w:rPr>
        <w:t>Thomas Lovell Beddoes</w:t>
      </w:r>
    </w:p>
    <w:p w:rsidR="00CB6B33" w:rsidRPr="00B976AD" w:rsidRDefault="00CB6B33" w:rsidP="0095137D">
      <w:pPr>
        <w:pStyle w:val="ListParagraph"/>
        <w:numPr>
          <w:ilvl w:val="0"/>
          <w:numId w:val="17"/>
        </w:numPr>
        <w:tabs>
          <w:tab w:val="left" w:pos="1485"/>
          <w:tab w:val="left" w:pos="1635"/>
        </w:tabs>
        <w:spacing w:line="276" w:lineRule="auto"/>
        <w:rPr>
          <w:sz w:val="22"/>
          <w:szCs w:val="22"/>
        </w:rPr>
      </w:pPr>
      <w:r w:rsidRPr="00B976AD">
        <w:rPr>
          <w:i/>
          <w:sz w:val="22"/>
          <w:szCs w:val="22"/>
        </w:rPr>
        <w:t xml:space="preserve">The Lady of Shallot by </w:t>
      </w:r>
      <w:r w:rsidRPr="00B976AD">
        <w:rPr>
          <w:sz w:val="22"/>
          <w:szCs w:val="22"/>
        </w:rPr>
        <w:t>Tennyson</w:t>
      </w:r>
    </w:p>
    <w:p w:rsidR="00CB6B33" w:rsidRPr="00B976AD" w:rsidRDefault="00CB6B33" w:rsidP="0095137D">
      <w:pPr>
        <w:pStyle w:val="ListParagraph"/>
        <w:numPr>
          <w:ilvl w:val="0"/>
          <w:numId w:val="17"/>
        </w:numPr>
        <w:tabs>
          <w:tab w:val="left" w:pos="1485"/>
          <w:tab w:val="left" w:pos="1635"/>
        </w:tabs>
        <w:spacing w:line="276" w:lineRule="auto"/>
        <w:rPr>
          <w:i/>
          <w:sz w:val="22"/>
          <w:szCs w:val="22"/>
        </w:rPr>
      </w:pPr>
      <w:r w:rsidRPr="00B976AD">
        <w:rPr>
          <w:i/>
          <w:sz w:val="22"/>
          <w:szCs w:val="22"/>
        </w:rPr>
        <w:t xml:space="preserve">Stopping by Woods on </w:t>
      </w:r>
      <w:r w:rsidR="00355A15" w:rsidRPr="00B976AD">
        <w:rPr>
          <w:i/>
          <w:sz w:val="22"/>
          <w:szCs w:val="22"/>
        </w:rPr>
        <w:t>a Snowy</w:t>
      </w:r>
      <w:r w:rsidRPr="00B976AD">
        <w:rPr>
          <w:i/>
          <w:sz w:val="22"/>
          <w:szCs w:val="22"/>
        </w:rPr>
        <w:t xml:space="preserve"> Evening by </w:t>
      </w:r>
      <w:r w:rsidRPr="00B976AD">
        <w:rPr>
          <w:sz w:val="22"/>
          <w:szCs w:val="22"/>
        </w:rPr>
        <w:t>Robert Frost</w:t>
      </w:r>
    </w:p>
    <w:p w:rsidR="00CB6B33" w:rsidRPr="00B976AD" w:rsidRDefault="00CB6B33" w:rsidP="008101FE">
      <w:pPr>
        <w:spacing w:line="276" w:lineRule="auto"/>
        <w:rPr>
          <w:b/>
          <w:sz w:val="22"/>
          <w:szCs w:val="22"/>
        </w:rPr>
      </w:pPr>
    </w:p>
    <w:p w:rsidR="00CB6B33" w:rsidRPr="00B976AD" w:rsidRDefault="00CB6B33" w:rsidP="0095137D">
      <w:pPr>
        <w:spacing w:line="276" w:lineRule="auto"/>
        <w:jc w:val="center"/>
        <w:rPr>
          <w:sz w:val="22"/>
          <w:szCs w:val="22"/>
        </w:rPr>
      </w:pPr>
      <w:r w:rsidRPr="00B976AD">
        <w:rPr>
          <w:b/>
          <w:sz w:val="22"/>
          <w:szCs w:val="22"/>
        </w:rPr>
        <w:t>TESTING</w:t>
      </w:r>
    </w:p>
    <w:p w:rsidR="00CB6B33" w:rsidRPr="00B976AD" w:rsidRDefault="00CB6B33" w:rsidP="0095137D">
      <w:pPr>
        <w:spacing w:line="276" w:lineRule="auto"/>
        <w:jc w:val="center"/>
        <w:rPr>
          <w:sz w:val="22"/>
          <w:szCs w:val="22"/>
        </w:rPr>
      </w:pPr>
      <w:r w:rsidRPr="00B976AD">
        <w:rPr>
          <w:b/>
          <w:sz w:val="22"/>
          <w:szCs w:val="22"/>
        </w:rPr>
        <w:t>UNIT-I</w:t>
      </w:r>
    </w:p>
    <w:p w:rsidR="00CB6B33" w:rsidRPr="00B976AD" w:rsidRDefault="00C61A55" w:rsidP="008D01F2">
      <w:pPr>
        <w:spacing w:line="276" w:lineRule="auto"/>
        <w:ind w:left="720" w:hanging="720"/>
        <w:jc w:val="both"/>
        <w:rPr>
          <w:sz w:val="22"/>
          <w:szCs w:val="22"/>
        </w:rPr>
      </w:pPr>
      <w:r w:rsidRPr="00B976AD">
        <w:rPr>
          <w:sz w:val="22"/>
          <w:szCs w:val="22"/>
        </w:rPr>
        <w:t>Q. 1</w:t>
      </w:r>
      <w:r w:rsidRPr="00B976AD">
        <w:rPr>
          <w:sz w:val="22"/>
          <w:szCs w:val="22"/>
        </w:rPr>
        <w:tab/>
      </w:r>
      <w:r w:rsidR="00CB6B33" w:rsidRPr="00B976AD">
        <w:rPr>
          <w:sz w:val="22"/>
          <w:szCs w:val="22"/>
        </w:rPr>
        <w:t>The examiner shall set six questions based on the literary terms</w:t>
      </w:r>
      <w:r w:rsidR="00420325" w:rsidRPr="00B976AD">
        <w:rPr>
          <w:sz w:val="22"/>
          <w:szCs w:val="22"/>
        </w:rPr>
        <w:t xml:space="preserve"> prescribed in Unit-I</w:t>
      </w:r>
      <w:r w:rsidR="00CB6B33" w:rsidRPr="00B976AD">
        <w:rPr>
          <w:sz w:val="22"/>
          <w:szCs w:val="22"/>
        </w:rPr>
        <w:t xml:space="preserve"> of the syllabus. Out of six questions, the candidate is required to attempt any four in about 150 words each. Each question sh</w:t>
      </w:r>
      <w:r w:rsidR="00E72C99" w:rsidRPr="00B976AD">
        <w:rPr>
          <w:sz w:val="22"/>
          <w:szCs w:val="22"/>
        </w:rPr>
        <w:t>all carry three marks</w:t>
      </w:r>
      <w:r w:rsidR="00E72C99"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CB6B33" w:rsidRPr="00B976AD">
        <w:rPr>
          <w:sz w:val="22"/>
          <w:szCs w:val="22"/>
        </w:rPr>
        <w:t>4x3=12 marks</w:t>
      </w:r>
    </w:p>
    <w:p w:rsidR="00CB6B33" w:rsidRPr="00B976AD" w:rsidRDefault="00420325" w:rsidP="00E72C99">
      <w:pPr>
        <w:spacing w:line="276" w:lineRule="auto"/>
        <w:jc w:val="center"/>
        <w:rPr>
          <w:b/>
          <w:sz w:val="22"/>
          <w:szCs w:val="22"/>
        </w:rPr>
      </w:pPr>
      <w:r w:rsidRPr="00B976AD">
        <w:rPr>
          <w:b/>
          <w:sz w:val="22"/>
          <w:szCs w:val="22"/>
        </w:rPr>
        <w:t>Unit-II</w:t>
      </w:r>
    </w:p>
    <w:p w:rsidR="00CB6B33" w:rsidRPr="00B976AD" w:rsidRDefault="00C61A55" w:rsidP="006F0F38">
      <w:pPr>
        <w:spacing w:line="276" w:lineRule="auto"/>
        <w:ind w:left="720" w:hanging="720"/>
        <w:jc w:val="both"/>
        <w:rPr>
          <w:sz w:val="22"/>
          <w:szCs w:val="22"/>
        </w:rPr>
      </w:pPr>
      <w:r w:rsidRPr="00B976AD">
        <w:rPr>
          <w:sz w:val="22"/>
          <w:szCs w:val="22"/>
        </w:rPr>
        <w:t>Q.2</w:t>
      </w:r>
      <w:r w:rsidRPr="00B976AD">
        <w:rPr>
          <w:sz w:val="22"/>
          <w:szCs w:val="22"/>
        </w:rPr>
        <w:tab/>
      </w:r>
      <w:r w:rsidR="00CB6B33" w:rsidRPr="00B976AD">
        <w:rPr>
          <w:sz w:val="22"/>
          <w:szCs w:val="22"/>
        </w:rPr>
        <w:t>The examiner will set</w:t>
      </w:r>
      <w:r w:rsidR="00974825" w:rsidRPr="00B976AD">
        <w:rPr>
          <w:sz w:val="22"/>
          <w:szCs w:val="22"/>
        </w:rPr>
        <w:t xml:space="preserve"> one essay-type question with</w:t>
      </w:r>
      <w:r w:rsidR="00CB6B33" w:rsidRPr="00B976AD">
        <w:rPr>
          <w:sz w:val="22"/>
          <w:szCs w:val="22"/>
        </w:rPr>
        <w:t xml:space="preserve"> internal alternative from the </w:t>
      </w:r>
      <w:r w:rsidR="00420325" w:rsidRPr="00B976AD">
        <w:rPr>
          <w:sz w:val="22"/>
          <w:szCs w:val="22"/>
        </w:rPr>
        <w:t xml:space="preserve">novel </w:t>
      </w:r>
      <w:r w:rsidR="00420325" w:rsidRPr="00B976AD">
        <w:rPr>
          <w:i/>
          <w:sz w:val="22"/>
          <w:szCs w:val="22"/>
        </w:rPr>
        <w:t>The Old Man and the Sea</w:t>
      </w:r>
      <w:r w:rsidR="00CB6B33" w:rsidRPr="00B976AD">
        <w:rPr>
          <w:sz w:val="22"/>
          <w:szCs w:val="22"/>
        </w:rPr>
        <w:t xml:space="preserve"> prescribed in Unit-</w:t>
      </w:r>
      <w:r w:rsidR="00420325" w:rsidRPr="00B976AD">
        <w:rPr>
          <w:sz w:val="22"/>
          <w:szCs w:val="22"/>
        </w:rPr>
        <w:t>II</w:t>
      </w:r>
      <w:r w:rsidR="00CB6B33" w:rsidRPr="00B976AD">
        <w:rPr>
          <w:sz w:val="22"/>
          <w:szCs w:val="22"/>
        </w:rPr>
        <w:t>. The question shall be based on the theme, plot</w:t>
      </w:r>
      <w:r w:rsidR="00420325" w:rsidRPr="00B976AD">
        <w:rPr>
          <w:sz w:val="22"/>
          <w:szCs w:val="22"/>
        </w:rPr>
        <w:t>, title</w:t>
      </w:r>
      <w:r w:rsidR="00CB6B33" w:rsidRPr="00B976AD">
        <w:rPr>
          <w:sz w:val="22"/>
          <w:szCs w:val="22"/>
        </w:rPr>
        <w:t xml:space="preserve"> and character. The candidate is required to attempt the question in about </w:t>
      </w:r>
      <w:r w:rsidR="00420325" w:rsidRPr="00B976AD">
        <w:rPr>
          <w:sz w:val="22"/>
          <w:szCs w:val="22"/>
        </w:rPr>
        <w:t>250-300 words.</w:t>
      </w:r>
      <w:r w:rsidR="00420325" w:rsidRPr="00B976AD">
        <w:rPr>
          <w:sz w:val="22"/>
          <w:szCs w:val="22"/>
        </w:rPr>
        <w:tab/>
      </w:r>
      <w:r w:rsidR="00420325" w:rsidRPr="00B976AD">
        <w:rPr>
          <w:sz w:val="22"/>
          <w:szCs w:val="22"/>
        </w:rPr>
        <w:tab/>
      </w:r>
      <w:r w:rsidR="00420325" w:rsidRPr="00B976AD">
        <w:rPr>
          <w:sz w:val="22"/>
          <w:szCs w:val="22"/>
        </w:rPr>
        <w:tab/>
      </w:r>
      <w:r w:rsidR="00420325" w:rsidRPr="00B976AD">
        <w:rPr>
          <w:sz w:val="22"/>
          <w:szCs w:val="22"/>
        </w:rPr>
        <w:tab/>
      </w:r>
      <w:r w:rsidR="00420325"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6F0F38" w:rsidRPr="00B976AD">
        <w:rPr>
          <w:sz w:val="22"/>
          <w:szCs w:val="22"/>
        </w:rPr>
        <w:tab/>
      </w:r>
      <w:r w:rsidR="006F0F38" w:rsidRPr="00B976AD">
        <w:rPr>
          <w:sz w:val="22"/>
          <w:szCs w:val="22"/>
        </w:rPr>
        <w:tab/>
      </w:r>
      <w:r w:rsidR="006F0F38" w:rsidRPr="00B976AD">
        <w:rPr>
          <w:sz w:val="22"/>
          <w:szCs w:val="22"/>
        </w:rPr>
        <w:tab/>
      </w:r>
      <w:r w:rsidR="002639BA" w:rsidRPr="00B976AD">
        <w:rPr>
          <w:sz w:val="22"/>
          <w:szCs w:val="22"/>
        </w:rPr>
        <w:t>1</w:t>
      </w:r>
      <w:r w:rsidR="008D3311" w:rsidRPr="00B976AD">
        <w:rPr>
          <w:sz w:val="22"/>
          <w:szCs w:val="22"/>
        </w:rPr>
        <w:t>1</w:t>
      </w:r>
      <w:r w:rsidR="00CB6B33" w:rsidRPr="00B976AD">
        <w:rPr>
          <w:sz w:val="22"/>
          <w:szCs w:val="22"/>
        </w:rPr>
        <w:t xml:space="preserve"> marks</w:t>
      </w:r>
    </w:p>
    <w:p w:rsidR="00CB6B33" w:rsidRPr="00B976AD" w:rsidRDefault="00C61A55" w:rsidP="00E72C99">
      <w:pPr>
        <w:spacing w:line="276" w:lineRule="auto"/>
        <w:ind w:left="720" w:hanging="720"/>
        <w:jc w:val="both"/>
        <w:rPr>
          <w:sz w:val="22"/>
          <w:szCs w:val="22"/>
        </w:rPr>
      </w:pPr>
      <w:r w:rsidRPr="00B976AD">
        <w:rPr>
          <w:sz w:val="22"/>
          <w:szCs w:val="22"/>
        </w:rPr>
        <w:t>Q.3</w:t>
      </w:r>
      <w:r w:rsidRPr="00B976AD">
        <w:rPr>
          <w:sz w:val="22"/>
          <w:szCs w:val="22"/>
        </w:rPr>
        <w:tab/>
      </w:r>
      <w:r w:rsidR="00420325" w:rsidRPr="00B976AD">
        <w:rPr>
          <w:sz w:val="22"/>
          <w:szCs w:val="22"/>
        </w:rPr>
        <w:t>The examiner will set</w:t>
      </w:r>
      <w:r w:rsidR="002639BA" w:rsidRPr="00B976AD">
        <w:rPr>
          <w:sz w:val="22"/>
          <w:szCs w:val="22"/>
        </w:rPr>
        <w:t xml:space="preserve"> 5</w:t>
      </w:r>
      <w:r w:rsidR="00420325" w:rsidRPr="00B976AD">
        <w:rPr>
          <w:sz w:val="22"/>
          <w:szCs w:val="22"/>
        </w:rPr>
        <w:t xml:space="preserve"> short answer type questions from the novel</w:t>
      </w:r>
      <w:r w:rsidR="00420325" w:rsidRPr="00B976AD">
        <w:rPr>
          <w:i/>
          <w:sz w:val="22"/>
          <w:szCs w:val="22"/>
        </w:rPr>
        <w:t xml:space="preserve"> The Old Man and the Sea.</w:t>
      </w:r>
      <w:r w:rsidR="00420325" w:rsidRPr="00B976AD">
        <w:rPr>
          <w:sz w:val="22"/>
          <w:szCs w:val="22"/>
        </w:rPr>
        <w:t xml:space="preserve"> The candidate is required to attempt any</w:t>
      </w:r>
      <w:r w:rsidR="002639BA" w:rsidRPr="00B976AD">
        <w:rPr>
          <w:sz w:val="22"/>
          <w:szCs w:val="22"/>
        </w:rPr>
        <w:t xml:space="preserve"> 3</w:t>
      </w:r>
      <w:r w:rsidR="00420325" w:rsidRPr="00B976AD">
        <w:rPr>
          <w:sz w:val="22"/>
          <w:szCs w:val="22"/>
        </w:rPr>
        <w:t xml:space="preserve"> questions</w:t>
      </w:r>
      <w:r w:rsidR="002639BA" w:rsidRPr="00B976AD">
        <w:rPr>
          <w:sz w:val="22"/>
          <w:szCs w:val="22"/>
        </w:rPr>
        <w:t xml:space="preserve"> in about 120-150</w:t>
      </w:r>
      <w:r w:rsidR="00420325" w:rsidRPr="00B976AD">
        <w:rPr>
          <w:sz w:val="22"/>
          <w:szCs w:val="22"/>
        </w:rPr>
        <w:t xml:space="preserve"> words.</w:t>
      </w:r>
      <w:r w:rsidR="002639BA" w:rsidRPr="00B976AD">
        <w:rPr>
          <w:sz w:val="22"/>
          <w:szCs w:val="22"/>
        </w:rPr>
        <w:t xml:space="preserve"> Each question shall carry </w:t>
      </w:r>
      <w:r w:rsidR="008D3311" w:rsidRPr="00B976AD">
        <w:rPr>
          <w:sz w:val="22"/>
          <w:szCs w:val="22"/>
        </w:rPr>
        <w:t>4</w:t>
      </w:r>
      <w:r w:rsidR="00420325" w:rsidRPr="00B976AD">
        <w:rPr>
          <w:sz w:val="22"/>
          <w:szCs w:val="22"/>
        </w:rPr>
        <w:t xml:space="preserve"> marks.</w:t>
      </w:r>
      <w:r w:rsidR="00420325" w:rsidRPr="00B976AD">
        <w:rPr>
          <w:sz w:val="22"/>
          <w:szCs w:val="22"/>
        </w:rPr>
        <w:tab/>
      </w:r>
      <w:r w:rsidR="00420325" w:rsidRPr="00B976AD">
        <w:rPr>
          <w:sz w:val="22"/>
          <w:szCs w:val="22"/>
        </w:rPr>
        <w:tab/>
      </w:r>
      <w:r w:rsidR="00420325" w:rsidRPr="00B976AD">
        <w:rPr>
          <w:sz w:val="22"/>
          <w:szCs w:val="22"/>
        </w:rPr>
        <w:tab/>
      </w:r>
      <w:r w:rsidR="00420325" w:rsidRPr="00B976AD">
        <w:rPr>
          <w:sz w:val="22"/>
          <w:szCs w:val="22"/>
        </w:rPr>
        <w:tab/>
      </w:r>
      <w:r w:rsidR="002639BA"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E72C99" w:rsidRPr="00B976AD">
        <w:rPr>
          <w:sz w:val="22"/>
          <w:szCs w:val="22"/>
        </w:rPr>
        <w:tab/>
      </w:r>
      <w:r w:rsidR="002639BA" w:rsidRPr="00B976AD">
        <w:rPr>
          <w:sz w:val="22"/>
          <w:szCs w:val="22"/>
        </w:rPr>
        <w:t>3x</w:t>
      </w:r>
      <w:r w:rsidR="008D3311" w:rsidRPr="00B976AD">
        <w:rPr>
          <w:sz w:val="22"/>
          <w:szCs w:val="22"/>
        </w:rPr>
        <w:t>4</w:t>
      </w:r>
      <w:r w:rsidR="002639BA" w:rsidRPr="00B976AD">
        <w:rPr>
          <w:sz w:val="22"/>
          <w:szCs w:val="22"/>
        </w:rPr>
        <w:t>=1</w:t>
      </w:r>
      <w:r w:rsidR="008D3311" w:rsidRPr="00B976AD">
        <w:rPr>
          <w:sz w:val="22"/>
          <w:szCs w:val="22"/>
        </w:rPr>
        <w:t>2</w:t>
      </w:r>
      <w:r w:rsidR="00420325" w:rsidRPr="00B976AD">
        <w:rPr>
          <w:sz w:val="22"/>
          <w:szCs w:val="22"/>
        </w:rPr>
        <w:t xml:space="preserve"> marks</w:t>
      </w:r>
    </w:p>
    <w:p w:rsidR="00CB6B33" w:rsidRPr="00B976AD" w:rsidRDefault="00420325" w:rsidP="00E72C99">
      <w:pPr>
        <w:spacing w:line="276" w:lineRule="auto"/>
        <w:jc w:val="center"/>
        <w:rPr>
          <w:b/>
          <w:sz w:val="22"/>
          <w:szCs w:val="22"/>
        </w:rPr>
      </w:pPr>
      <w:r w:rsidRPr="00B976AD">
        <w:rPr>
          <w:b/>
          <w:sz w:val="22"/>
          <w:szCs w:val="22"/>
        </w:rPr>
        <w:t>Unit-III</w:t>
      </w:r>
    </w:p>
    <w:p w:rsidR="00420325" w:rsidRPr="00B976AD" w:rsidRDefault="00C61A55" w:rsidP="003F3E94">
      <w:pPr>
        <w:spacing w:line="276" w:lineRule="auto"/>
        <w:ind w:left="720" w:hanging="720"/>
        <w:jc w:val="both"/>
        <w:rPr>
          <w:sz w:val="22"/>
          <w:szCs w:val="22"/>
        </w:rPr>
      </w:pPr>
      <w:r w:rsidRPr="00B976AD">
        <w:rPr>
          <w:sz w:val="22"/>
          <w:szCs w:val="22"/>
        </w:rPr>
        <w:t>Q.4</w:t>
      </w:r>
      <w:r w:rsidRPr="00B976AD">
        <w:rPr>
          <w:sz w:val="22"/>
          <w:szCs w:val="22"/>
        </w:rPr>
        <w:tab/>
      </w:r>
      <w:r w:rsidR="002639BA" w:rsidRPr="00B976AD">
        <w:rPr>
          <w:sz w:val="22"/>
          <w:szCs w:val="22"/>
        </w:rPr>
        <w:t>The examiner shall set</w:t>
      </w:r>
      <w:r w:rsidR="003F3E94" w:rsidRPr="00B976AD">
        <w:rPr>
          <w:sz w:val="22"/>
          <w:szCs w:val="22"/>
        </w:rPr>
        <w:t xml:space="preserve"> one essay type question with</w:t>
      </w:r>
      <w:r w:rsidR="002639BA" w:rsidRPr="00B976AD">
        <w:rPr>
          <w:sz w:val="22"/>
          <w:szCs w:val="22"/>
        </w:rPr>
        <w:t xml:space="preserve"> internal choice from the first five poems (</w:t>
      </w:r>
      <w:r w:rsidR="002639BA" w:rsidRPr="00B976AD">
        <w:rPr>
          <w:b/>
          <w:i/>
          <w:sz w:val="22"/>
          <w:szCs w:val="22"/>
        </w:rPr>
        <w:t xml:space="preserve">poem no. 1 to 5) </w:t>
      </w:r>
      <w:r w:rsidR="002639BA" w:rsidRPr="00B976AD">
        <w:rPr>
          <w:sz w:val="22"/>
          <w:szCs w:val="22"/>
        </w:rPr>
        <w:t>as prescribed in the Unit-III of the syllabus. The question shall be based on the summary, theme, central idea or the title. The candidate is required to attempt the question in about 200 words.</w:t>
      </w:r>
      <w:r w:rsidR="002639BA"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6F0F38" w:rsidRPr="00B976AD">
        <w:rPr>
          <w:sz w:val="22"/>
          <w:szCs w:val="22"/>
        </w:rPr>
        <w:tab/>
      </w:r>
      <w:r w:rsidR="006F0F38" w:rsidRPr="00B976AD">
        <w:rPr>
          <w:sz w:val="22"/>
          <w:szCs w:val="22"/>
        </w:rPr>
        <w:tab/>
      </w:r>
      <w:r w:rsidR="006F0F38" w:rsidRPr="00B976AD">
        <w:rPr>
          <w:sz w:val="22"/>
          <w:szCs w:val="22"/>
        </w:rPr>
        <w:tab/>
      </w:r>
      <w:r w:rsidR="002639BA" w:rsidRPr="00B976AD">
        <w:rPr>
          <w:sz w:val="22"/>
          <w:szCs w:val="22"/>
        </w:rPr>
        <w:t>10marks</w:t>
      </w:r>
    </w:p>
    <w:p w:rsidR="00CB6B33" w:rsidRPr="00B976AD" w:rsidRDefault="00C61A55" w:rsidP="0095137D">
      <w:pPr>
        <w:spacing w:line="276" w:lineRule="auto"/>
        <w:ind w:left="720" w:hanging="720"/>
        <w:jc w:val="both"/>
        <w:rPr>
          <w:sz w:val="22"/>
          <w:szCs w:val="22"/>
        </w:rPr>
      </w:pPr>
      <w:r w:rsidRPr="00B976AD">
        <w:rPr>
          <w:sz w:val="22"/>
          <w:szCs w:val="22"/>
        </w:rPr>
        <w:lastRenderedPageBreak/>
        <w:t>Q.5</w:t>
      </w:r>
      <w:r w:rsidRPr="00B976AD">
        <w:rPr>
          <w:sz w:val="22"/>
          <w:szCs w:val="22"/>
        </w:rPr>
        <w:tab/>
      </w:r>
      <w:r w:rsidR="002639BA" w:rsidRPr="00B976AD">
        <w:rPr>
          <w:sz w:val="22"/>
          <w:szCs w:val="22"/>
        </w:rPr>
        <w:t>The examiner shall set</w:t>
      </w:r>
      <w:r w:rsidR="003F3E94" w:rsidRPr="00B976AD">
        <w:rPr>
          <w:sz w:val="22"/>
          <w:szCs w:val="22"/>
        </w:rPr>
        <w:t xml:space="preserve"> one essay type question with</w:t>
      </w:r>
      <w:r w:rsidR="002639BA" w:rsidRPr="00B976AD">
        <w:rPr>
          <w:sz w:val="22"/>
          <w:szCs w:val="22"/>
        </w:rPr>
        <w:t xml:space="preserve"> internal choice from the last five poems (</w:t>
      </w:r>
      <w:r w:rsidR="002639BA" w:rsidRPr="00B976AD">
        <w:rPr>
          <w:b/>
          <w:i/>
          <w:sz w:val="22"/>
          <w:szCs w:val="22"/>
        </w:rPr>
        <w:t xml:space="preserve">poem no. 6 to 10) </w:t>
      </w:r>
      <w:r w:rsidR="002639BA" w:rsidRPr="00B976AD">
        <w:rPr>
          <w:sz w:val="22"/>
          <w:szCs w:val="22"/>
        </w:rPr>
        <w:t>as prescribed in the Unit-III of the syllabus. The question shall be based on the summary, theme, central idea or the title. The candidate is required to attempt the question in about 200 words</w:t>
      </w:r>
      <w:r w:rsidR="002639BA"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6F0F38" w:rsidRPr="00B976AD">
        <w:rPr>
          <w:sz w:val="22"/>
          <w:szCs w:val="22"/>
        </w:rPr>
        <w:tab/>
      </w:r>
      <w:r w:rsidR="006F0F38" w:rsidRPr="00B976AD">
        <w:rPr>
          <w:sz w:val="22"/>
          <w:szCs w:val="22"/>
        </w:rPr>
        <w:tab/>
      </w:r>
      <w:r w:rsidR="006F0F38" w:rsidRPr="00B976AD">
        <w:rPr>
          <w:sz w:val="22"/>
          <w:szCs w:val="22"/>
        </w:rPr>
        <w:tab/>
      </w:r>
      <w:r w:rsidR="002639BA" w:rsidRPr="00B976AD">
        <w:rPr>
          <w:sz w:val="22"/>
          <w:szCs w:val="22"/>
        </w:rPr>
        <w:t>10marks</w:t>
      </w:r>
    </w:p>
    <w:p w:rsidR="002639BA" w:rsidRPr="00B976AD" w:rsidRDefault="002639BA" w:rsidP="008101FE">
      <w:pPr>
        <w:spacing w:line="276" w:lineRule="auto"/>
        <w:rPr>
          <w:b/>
          <w:sz w:val="22"/>
          <w:szCs w:val="22"/>
        </w:rPr>
      </w:pPr>
    </w:p>
    <w:p w:rsidR="00CB6B33" w:rsidRPr="00B976AD" w:rsidRDefault="00CB6B33" w:rsidP="00E72C99">
      <w:pPr>
        <w:spacing w:line="276" w:lineRule="auto"/>
        <w:jc w:val="center"/>
        <w:rPr>
          <w:b/>
          <w:sz w:val="22"/>
          <w:szCs w:val="22"/>
        </w:rPr>
      </w:pPr>
      <w:r w:rsidRPr="00B976AD">
        <w:rPr>
          <w:b/>
          <w:sz w:val="22"/>
          <w:szCs w:val="22"/>
        </w:rPr>
        <w:t>UNIT-</w:t>
      </w:r>
      <w:r w:rsidR="008D3311" w:rsidRPr="00B976AD">
        <w:rPr>
          <w:b/>
          <w:sz w:val="22"/>
          <w:szCs w:val="22"/>
        </w:rPr>
        <w:t>I</w:t>
      </w:r>
      <w:r w:rsidRPr="00B976AD">
        <w:rPr>
          <w:b/>
          <w:sz w:val="22"/>
          <w:szCs w:val="22"/>
        </w:rPr>
        <w:t>V</w:t>
      </w:r>
    </w:p>
    <w:p w:rsidR="006A01C7" w:rsidRPr="00B976AD" w:rsidRDefault="00C61A55" w:rsidP="006A01C7">
      <w:pPr>
        <w:spacing w:line="276" w:lineRule="auto"/>
        <w:jc w:val="both"/>
        <w:rPr>
          <w:sz w:val="22"/>
          <w:szCs w:val="22"/>
        </w:rPr>
      </w:pPr>
      <w:r w:rsidRPr="00B976AD">
        <w:rPr>
          <w:sz w:val="22"/>
          <w:szCs w:val="22"/>
        </w:rPr>
        <w:t>Q.6</w:t>
      </w:r>
      <w:r w:rsidRPr="00B976AD">
        <w:rPr>
          <w:sz w:val="22"/>
          <w:szCs w:val="22"/>
        </w:rPr>
        <w:tab/>
      </w:r>
      <w:r w:rsidR="00CB6B33" w:rsidRPr="00B976AD">
        <w:rPr>
          <w:sz w:val="22"/>
          <w:szCs w:val="22"/>
        </w:rPr>
        <w:t xml:space="preserve">The examiner shall set13 </w:t>
      </w:r>
      <w:r w:rsidR="008D3311" w:rsidRPr="00B976AD">
        <w:rPr>
          <w:sz w:val="22"/>
          <w:szCs w:val="22"/>
        </w:rPr>
        <w:t xml:space="preserve">very </w:t>
      </w:r>
      <w:r w:rsidR="00CB6B33" w:rsidRPr="00B976AD">
        <w:rPr>
          <w:sz w:val="22"/>
          <w:szCs w:val="22"/>
        </w:rPr>
        <w:t xml:space="preserve">short-answer type questions out of which the candidate is </w:t>
      </w:r>
      <w:r w:rsidR="008D3311" w:rsidRPr="00B976AD">
        <w:rPr>
          <w:sz w:val="22"/>
          <w:szCs w:val="22"/>
        </w:rPr>
        <w:t>required to attempt any 10</w:t>
      </w:r>
      <w:r w:rsidR="00CB6B33" w:rsidRPr="00B976AD">
        <w:rPr>
          <w:sz w:val="22"/>
          <w:szCs w:val="22"/>
        </w:rPr>
        <w:t>. This section will cover the entire syllabus. Each question wi</w:t>
      </w:r>
      <w:r w:rsidR="006F0F38" w:rsidRPr="00B976AD">
        <w:rPr>
          <w:sz w:val="22"/>
          <w:szCs w:val="22"/>
        </w:rPr>
        <w:t>ll carry 2 marks.</w:t>
      </w:r>
      <w:r w:rsidR="006F0F38" w:rsidRPr="00B976AD">
        <w:rPr>
          <w:sz w:val="22"/>
          <w:szCs w:val="22"/>
        </w:rPr>
        <w:tab/>
      </w:r>
    </w:p>
    <w:p w:rsidR="00CB6B33" w:rsidRPr="00B976AD" w:rsidRDefault="006F0F38" w:rsidP="0095137D">
      <w:pPr>
        <w:spacing w:line="276" w:lineRule="auto"/>
        <w:ind w:left="720" w:hanging="720"/>
        <w:jc w:val="both"/>
        <w:rPr>
          <w:sz w:val="22"/>
          <w:szCs w:val="22"/>
        </w:rPr>
      </w:pP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Pr="00B976AD">
        <w:rPr>
          <w:sz w:val="22"/>
          <w:szCs w:val="22"/>
        </w:rPr>
        <w:tab/>
      </w:r>
      <w:r w:rsidR="00CB6B33" w:rsidRPr="00B976AD">
        <w:rPr>
          <w:sz w:val="22"/>
          <w:szCs w:val="22"/>
        </w:rPr>
        <w:t>10X2=20 marks</w:t>
      </w:r>
    </w:p>
    <w:p w:rsidR="006E3040" w:rsidRPr="00B976AD" w:rsidRDefault="006E3040" w:rsidP="006E3040">
      <w:pPr>
        <w:spacing w:line="276" w:lineRule="auto"/>
        <w:jc w:val="both"/>
        <w:rPr>
          <w:sz w:val="22"/>
          <w:szCs w:val="22"/>
        </w:rPr>
      </w:pPr>
      <w:r w:rsidRPr="00B976AD">
        <w:rPr>
          <w:b/>
          <w:sz w:val="22"/>
          <w:szCs w:val="22"/>
        </w:rPr>
        <w:t>Course Learning Outcomes:</w:t>
      </w:r>
    </w:p>
    <w:p w:rsidR="006E3040" w:rsidRPr="00B976AD" w:rsidRDefault="006E3040" w:rsidP="006E3040">
      <w:pPr>
        <w:numPr>
          <w:ilvl w:val="0"/>
          <w:numId w:val="27"/>
        </w:numPr>
        <w:spacing w:after="200" w:line="276" w:lineRule="auto"/>
        <w:contextualSpacing/>
        <w:rPr>
          <w:rFonts w:eastAsiaTheme="minorHAnsi"/>
          <w:sz w:val="22"/>
          <w:szCs w:val="22"/>
          <w:lang w:val="en-IN"/>
        </w:rPr>
      </w:pPr>
      <w:r w:rsidRPr="00B976AD">
        <w:rPr>
          <w:rFonts w:eastAsiaTheme="minorHAnsi"/>
          <w:sz w:val="22"/>
          <w:szCs w:val="22"/>
          <w:lang w:val="en-IN"/>
        </w:rPr>
        <w:t>Students will learn the nuances of English language</w:t>
      </w:r>
    </w:p>
    <w:p w:rsidR="006E3040" w:rsidRPr="00B976AD" w:rsidRDefault="006E3040" w:rsidP="006E3040">
      <w:pPr>
        <w:numPr>
          <w:ilvl w:val="0"/>
          <w:numId w:val="27"/>
        </w:numPr>
        <w:spacing w:after="200" w:line="276" w:lineRule="auto"/>
        <w:contextualSpacing/>
        <w:rPr>
          <w:rFonts w:eastAsiaTheme="minorHAnsi"/>
          <w:sz w:val="22"/>
          <w:szCs w:val="22"/>
          <w:lang w:val="en-IN"/>
        </w:rPr>
      </w:pPr>
      <w:r w:rsidRPr="00B976AD">
        <w:rPr>
          <w:rFonts w:eastAsiaTheme="minorHAnsi"/>
          <w:sz w:val="22"/>
          <w:szCs w:val="22"/>
          <w:lang w:val="en-IN"/>
        </w:rPr>
        <w:t>The c</w:t>
      </w:r>
      <w:r w:rsidR="00031502" w:rsidRPr="00B976AD">
        <w:rPr>
          <w:rFonts w:eastAsiaTheme="minorHAnsi"/>
          <w:sz w:val="22"/>
          <w:szCs w:val="22"/>
          <w:lang w:val="en-IN"/>
        </w:rPr>
        <w:t xml:space="preserve">ourse content </w:t>
      </w:r>
      <w:r w:rsidR="003F3E94" w:rsidRPr="00B976AD">
        <w:rPr>
          <w:rFonts w:eastAsiaTheme="minorHAnsi"/>
          <w:sz w:val="22"/>
          <w:szCs w:val="22"/>
          <w:lang w:val="en-IN"/>
        </w:rPr>
        <w:t>is expected to</w:t>
      </w:r>
      <w:r w:rsidR="00031502" w:rsidRPr="00B976AD">
        <w:rPr>
          <w:rFonts w:eastAsiaTheme="minorHAnsi"/>
          <w:sz w:val="22"/>
          <w:szCs w:val="22"/>
          <w:lang w:val="en-IN"/>
        </w:rPr>
        <w:t xml:space="preserve"> improve the</w:t>
      </w:r>
      <w:r w:rsidR="003F3E94" w:rsidRPr="00B976AD">
        <w:rPr>
          <w:rFonts w:eastAsiaTheme="minorHAnsi"/>
          <w:sz w:val="22"/>
          <w:szCs w:val="22"/>
          <w:lang w:val="en-IN"/>
        </w:rPr>
        <w:t xml:space="preserve"> </w:t>
      </w:r>
      <w:r w:rsidRPr="00B976AD">
        <w:rPr>
          <w:rFonts w:eastAsiaTheme="minorHAnsi"/>
          <w:sz w:val="22"/>
          <w:szCs w:val="22"/>
          <w:lang w:val="en-IN"/>
        </w:rPr>
        <w:t>understanding of the students</w:t>
      </w:r>
      <w:r w:rsidR="00031502" w:rsidRPr="00B976AD">
        <w:rPr>
          <w:rFonts w:eastAsiaTheme="minorHAnsi"/>
          <w:sz w:val="22"/>
          <w:szCs w:val="22"/>
          <w:lang w:val="en-IN"/>
        </w:rPr>
        <w:t xml:space="preserve"> about poetry and</w:t>
      </w:r>
      <w:r w:rsidRPr="00B976AD">
        <w:rPr>
          <w:rFonts w:eastAsiaTheme="minorHAnsi"/>
          <w:sz w:val="22"/>
          <w:szCs w:val="22"/>
          <w:lang w:val="en-IN"/>
        </w:rPr>
        <w:t xml:space="preserve"> fiction.</w:t>
      </w:r>
    </w:p>
    <w:p w:rsidR="00CB6B33" w:rsidRPr="00B976AD" w:rsidRDefault="006E3040" w:rsidP="006E3040">
      <w:pPr>
        <w:numPr>
          <w:ilvl w:val="0"/>
          <w:numId w:val="27"/>
        </w:numPr>
        <w:spacing w:after="200" w:line="276" w:lineRule="auto"/>
        <w:contextualSpacing/>
        <w:rPr>
          <w:rFonts w:eastAsiaTheme="minorHAnsi"/>
          <w:sz w:val="22"/>
          <w:szCs w:val="22"/>
          <w:lang w:val="en-IN"/>
        </w:rPr>
      </w:pPr>
      <w:r w:rsidRPr="00B976AD">
        <w:rPr>
          <w:rFonts w:eastAsiaTheme="minorHAnsi"/>
          <w:sz w:val="22"/>
          <w:szCs w:val="22"/>
          <w:lang w:val="en-IN"/>
        </w:rPr>
        <w:t>Students will acquire fundamental knowledge of language and literature.</w:t>
      </w:r>
    </w:p>
    <w:p w:rsidR="006E3040" w:rsidRPr="00B976AD" w:rsidRDefault="006E3040" w:rsidP="00E72C99">
      <w:pPr>
        <w:spacing w:after="200" w:line="276" w:lineRule="auto"/>
        <w:contextualSpacing/>
        <w:rPr>
          <w:rFonts w:eastAsiaTheme="minorHAnsi"/>
          <w:sz w:val="22"/>
          <w:szCs w:val="22"/>
          <w:lang w:val="en-IN"/>
        </w:rPr>
      </w:pPr>
    </w:p>
    <w:p w:rsidR="006F0F38" w:rsidRPr="00B976AD" w:rsidRDefault="006F0F38" w:rsidP="006F0F38">
      <w:pPr>
        <w:spacing w:line="276" w:lineRule="auto"/>
        <w:rPr>
          <w:sz w:val="22"/>
          <w:szCs w:val="22"/>
        </w:rPr>
      </w:pPr>
      <w:r w:rsidRPr="00B976AD">
        <w:rPr>
          <w:b/>
          <w:sz w:val="22"/>
          <w:szCs w:val="22"/>
        </w:rPr>
        <w:t>Suggested Readings:</w:t>
      </w:r>
    </w:p>
    <w:p w:rsidR="006F0F38" w:rsidRPr="00B976AD" w:rsidRDefault="006F0F38" w:rsidP="006F0F38">
      <w:pPr>
        <w:pStyle w:val="ListParagraph"/>
        <w:numPr>
          <w:ilvl w:val="0"/>
          <w:numId w:val="4"/>
        </w:numPr>
        <w:spacing w:line="276" w:lineRule="auto"/>
        <w:rPr>
          <w:b/>
          <w:sz w:val="22"/>
          <w:szCs w:val="22"/>
        </w:rPr>
      </w:pPr>
      <w:r w:rsidRPr="00B976AD">
        <w:rPr>
          <w:sz w:val="22"/>
          <w:szCs w:val="22"/>
        </w:rPr>
        <w:t>Anindita</w:t>
      </w:r>
      <w:r w:rsidR="00E72C99" w:rsidRPr="00B976AD">
        <w:rPr>
          <w:sz w:val="22"/>
          <w:szCs w:val="22"/>
        </w:rPr>
        <w:t xml:space="preserve"> </w:t>
      </w:r>
      <w:r w:rsidRPr="00B976AD">
        <w:rPr>
          <w:sz w:val="22"/>
          <w:szCs w:val="22"/>
        </w:rPr>
        <w:t xml:space="preserve">Chatterjee.  </w:t>
      </w:r>
      <w:r w:rsidRPr="00B976AD">
        <w:rPr>
          <w:i/>
          <w:sz w:val="22"/>
          <w:szCs w:val="22"/>
        </w:rPr>
        <w:t>Critical Studies in Short Stories</w:t>
      </w:r>
      <w:r w:rsidRPr="00B976AD">
        <w:rPr>
          <w:sz w:val="22"/>
          <w:szCs w:val="22"/>
        </w:rPr>
        <w:t>. Books Way, 2016.</w:t>
      </w:r>
    </w:p>
    <w:p w:rsidR="006F0F38" w:rsidRPr="00B976AD" w:rsidRDefault="006F0F38" w:rsidP="006F0F38">
      <w:pPr>
        <w:pStyle w:val="ListParagraph"/>
        <w:numPr>
          <w:ilvl w:val="0"/>
          <w:numId w:val="4"/>
        </w:numPr>
        <w:spacing w:line="276" w:lineRule="auto"/>
        <w:rPr>
          <w:b/>
          <w:sz w:val="22"/>
          <w:szCs w:val="22"/>
        </w:rPr>
      </w:pPr>
      <w:r w:rsidRPr="00B976AD">
        <w:rPr>
          <w:sz w:val="22"/>
          <w:szCs w:val="22"/>
        </w:rPr>
        <w:t xml:space="preserve">Dominic Head. Ed. </w:t>
      </w:r>
      <w:r w:rsidRPr="00B976AD">
        <w:rPr>
          <w:i/>
          <w:sz w:val="22"/>
          <w:szCs w:val="22"/>
        </w:rPr>
        <w:t>The Cambridge History of the English Short Story</w:t>
      </w:r>
      <w:r w:rsidRPr="00B976AD">
        <w:rPr>
          <w:sz w:val="22"/>
          <w:szCs w:val="22"/>
        </w:rPr>
        <w:t>, Cambridge University Press, 2016.</w:t>
      </w:r>
    </w:p>
    <w:p w:rsidR="006F0F38" w:rsidRPr="00B976AD" w:rsidRDefault="006F0F38" w:rsidP="006F0F38">
      <w:pPr>
        <w:numPr>
          <w:ilvl w:val="0"/>
          <w:numId w:val="4"/>
        </w:numPr>
        <w:spacing w:line="276" w:lineRule="auto"/>
        <w:rPr>
          <w:i/>
          <w:sz w:val="22"/>
          <w:szCs w:val="22"/>
        </w:rPr>
      </w:pPr>
      <w:r w:rsidRPr="00B976AD">
        <w:rPr>
          <w:rFonts w:eastAsia="Calibri"/>
          <w:sz w:val="22"/>
          <w:szCs w:val="22"/>
          <w:lang w:val="en-IN" w:eastAsia="en-IN"/>
        </w:rPr>
        <w:t xml:space="preserve">M.H Abrams. </w:t>
      </w:r>
      <w:r w:rsidRPr="00B976AD">
        <w:rPr>
          <w:rFonts w:eastAsia="Calibri"/>
          <w:i/>
          <w:sz w:val="22"/>
          <w:szCs w:val="22"/>
          <w:lang w:val="en-IN" w:eastAsia="en-IN"/>
        </w:rPr>
        <w:t xml:space="preserve">A Glossary of Literary Terms. </w:t>
      </w:r>
      <w:r w:rsidRPr="00B976AD">
        <w:rPr>
          <w:rFonts w:eastAsia="Calibri"/>
          <w:sz w:val="22"/>
          <w:szCs w:val="22"/>
          <w:lang w:val="en-IN" w:eastAsia="en-IN"/>
        </w:rPr>
        <w:t>Cengage Learning, 2015</w:t>
      </w:r>
    </w:p>
    <w:p w:rsidR="006F0F38" w:rsidRPr="00B976AD" w:rsidRDefault="006F0F38" w:rsidP="006F0F38">
      <w:pPr>
        <w:numPr>
          <w:ilvl w:val="0"/>
          <w:numId w:val="4"/>
        </w:numPr>
        <w:spacing w:line="276" w:lineRule="auto"/>
        <w:rPr>
          <w:sz w:val="22"/>
          <w:szCs w:val="22"/>
        </w:rPr>
      </w:pPr>
      <w:r w:rsidRPr="00B976AD">
        <w:rPr>
          <w:sz w:val="22"/>
          <w:szCs w:val="22"/>
        </w:rPr>
        <w:t xml:space="preserve">E. M. Forster: </w:t>
      </w:r>
      <w:r w:rsidRPr="00B976AD">
        <w:rPr>
          <w:i/>
          <w:sz w:val="22"/>
          <w:szCs w:val="22"/>
        </w:rPr>
        <w:t xml:space="preserve">Aspects of the Novel. </w:t>
      </w:r>
      <w:r w:rsidRPr="00B976AD">
        <w:rPr>
          <w:sz w:val="22"/>
          <w:szCs w:val="22"/>
        </w:rPr>
        <w:t>Mariner Books, 1956.</w:t>
      </w:r>
    </w:p>
    <w:p w:rsidR="006F0F38" w:rsidRDefault="006F0F38" w:rsidP="006F0F38">
      <w:pPr>
        <w:numPr>
          <w:ilvl w:val="0"/>
          <w:numId w:val="4"/>
        </w:numPr>
        <w:spacing w:line="276" w:lineRule="auto"/>
        <w:jc w:val="both"/>
        <w:rPr>
          <w:sz w:val="22"/>
          <w:szCs w:val="22"/>
        </w:rPr>
      </w:pPr>
      <w:r w:rsidRPr="00B976AD">
        <w:rPr>
          <w:i/>
          <w:sz w:val="22"/>
          <w:szCs w:val="22"/>
        </w:rPr>
        <w:t>English Pronouncing Dictionary</w:t>
      </w:r>
      <w:r w:rsidRPr="00B976AD">
        <w:rPr>
          <w:sz w:val="22"/>
          <w:szCs w:val="22"/>
        </w:rPr>
        <w:t xml:space="preserve"> by Daniel Jones, 17</w:t>
      </w:r>
      <w:r w:rsidRPr="00B976AD">
        <w:rPr>
          <w:sz w:val="22"/>
          <w:szCs w:val="22"/>
          <w:vertAlign w:val="superscript"/>
        </w:rPr>
        <w:t>th</w:t>
      </w:r>
      <w:r w:rsidRPr="00B976AD">
        <w:rPr>
          <w:sz w:val="22"/>
          <w:szCs w:val="22"/>
        </w:rPr>
        <w:t>edition.Cambridge University Press, 2012</w:t>
      </w:r>
    </w:p>
    <w:p w:rsidR="00355A15" w:rsidRPr="00B976AD" w:rsidRDefault="00355A15" w:rsidP="00355A15">
      <w:pPr>
        <w:spacing w:line="276" w:lineRule="auto"/>
        <w:ind w:left="720"/>
        <w:jc w:val="both"/>
        <w:rPr>
          <w:sz w:val="22"/>
          <w:szCs w:val="22"/>
        </w:rPr>
      </w:pPr>
    </w:p>
    <w:p w:rsidR="006F0F38" w:rsidRPr="00B976AD" w:rsidRDefault="006F0F38" w:rsidP="006F0F38">
      <w:pPr>
        <w:spacing w:line="276" w:lineRule="auto"/>
        <w:jc w:val="center"/>
        <w:rPr>
          <w:b/>
          <w:sz w:val="22"/>
          <w:szCs w:val="22"/>
        </w:rPr>
      </w:pPr>
    </w:p>
    <w:p w:rsidR="006F0F38" w:rsidRPr="00B976AD" w:rsidRDefault="006F0F38" w:rsidP="006F0F38">
      <w:pPr>
        <w:spacing w:line="276" w:lineRule="auto"/>
        <w:ind w:left="1440" w:hanging="1440"/>
        <w:rPr>
          <w:sz w:val="22"/>
          <w:szCs w:val="22"/>
        </w:rPr>
      </w:pPr>
    </w:p>
    <w:p w:rsidR="00355A15" w:rsidRDefault="00355A15" w:rsidP="006F0F38">
      <w:pPr>
        <w:spacing w:line="276" w:lineRule="auto"/>
        <w:jc w:val="center"/>
        <w:rPr>
          <w:sz w:val="22"/>
          <w:szCs w:val="22"/>
        </w:rPr>
      </w:pPr>
    </w:p>
    <w:p w:rsidR="00355A15" w:rsidRPr="00355A15" w:rsidRDefault="00355A15" w:rsidP="00355A15">
      <w:pPr>
        <w:rPr>
          <w:sz w:val="22"/>
          <w:szCs w:val="22"/>
        </w:rPr>
      </w:pPr>
    </w:p>
    <w:p w:rsidR="00355A15" w:rsidRPr="00355A15" w:rsidRDefault="00355A15" w:rsidP="00355A15">
      <w:pPr>
        <w:rPr>
          <w:sz w:val="22"/>
          <w:szCs w:val="22"/>
        </w:rPr>
      </w:pPr>
    </w:p>
    <w:p w:rsidR="00355A15" w:rsidRPr="00355A15" w:rsidRDefault="00355A15" w:rsidP="00355A15">
      <w:pPr>
        <w:tabs>
          <w:tab w:val="left" w:pos="4020"/>
        </w:tabs>
        <w:rPr>
          <w:sz w:val="22"/>
          <w:szCs w:val="22"/>
        </w:rPr>
      </w:pPr>
      <w:r>
        <w:rPr>
          <w:sz w:val="22"/>
          <w:szCs w:val="22"/>
        </w:rPr>
        <w:tab/>
      </w:r>
    </w:p>
    <w:p w:rsidR="00355A15" w:rsidRDefault="00355A15" w:rsidP="00355A15">
      <w:pPr>
        <w:jc w:val="both"/>
      </w:pPr>
      <w:r w:rsidRPr="00355A15">
        <w:t xml:space="preserve">          </w:t>
      </w:r>
    </w:p>
    <w:p w:rsidR="00355A15" w:rsidRDefault="00355A15" w:rsidP="00355A15">
      <w:pPr>
        <w:jc w:val="both"/>
      </w:pPr>
      <w:r>
        <w:rPr>
          <w:noProof/>
          <w:lang w:bidi="pa-IN"/>
        </w:rPr>
        <w:drawing>
          <wp:anchor distT="0" distB="0" distL="114300" distR="114300" simplePos="0" relativeHeight="251660288" behindDoc="0" locked="0" layoutInCell="1" allowOverlap="1" wp14:anchorId="59E3A172" wp14:editId="0CB58821">
            <wp:simplePos x="0" y="0"/>
            <wp:positionH relativeFrom="column">
              <wp:posOffset>3448050</wp:posOffset>
            </wp:positionH>
            <wp:positionV relativeFrom="paragraph">
              <wp:posOffset>264160</wp:posOffset>
            </wp:positionV>
            <wp:extent cx="1835150" cy="4667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pic:spPr>
                </pic:pic>
              </a:graphicData>
            </a:graphic>
          </wp:anchor>
        </w:drawing>
      </w:r>
      <w:r>
        <w:rPr>
          <w:noProof/>
          <w:lang w:bidi="pa-IN"/>
        </w:rPr>
        <w:drawing>
          <wp:anchor distT="0" distB="0" distL="114300" distR="114300" simplePos="0" relativeHeight="251659264" behindDoc="0" locked="0" layoutInCell="1" allowOverlap="1" wp14:anchorId="77079145" wp14:editId="785CFCB3">
            <wp:simplePos x="0" y="0"/>
            <wp:positionH relativeFrom="column">
              <wp:posOffset>2124075</wp:posOffset>
            </wp:positionH>
            <wp:positionV relativeFrom="paragraph">
              <wp:posOffset>321310</wp:posOffset>
            </wp:positionV>
            <wp:extent cx="1091565" cy="3352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1565" cy="335280"/>
                    </a:xfrm>
                    <a:prstGeom prst="rect">
                      <a:avLst/>
                    </a:prstGeom>
                    <a:noFill/>
                  </pic:spPr>
                </pic:pic>
              </a:graphicData>
            </a:graphic>
            <wp14:sizeRelV relativeFrom="margin">
              <wp14:pctHeight>0</wp14:pctHeight>
            </wp14:sizeRelV>
          </wp:anchor>
        </w:drawing>
      </w:r>
    </w:p>
    <w:p w:rsidR="00355A15" w:rsidRDefault="00355A15" w:rsidP="00355A15">
      <w:pPr>
        <w:jc w:val="both"/>
      </w:pPr>
    </w:p>
    <w:p w:rsidR="00355A15" w:rsidRPr="00355A15" w:rsidRDefault="00355A15" w:rsidP="00355A15">
      <w:pPr>
        <w:jc w:val="both"/>
      </w:pPr>
      <w:r>
        <w:t xml:space="preserve">                 </w:t>
      </w:r>
      <w:r w:rsidRPr="00355A15">
        <w:t xml:space="preserve">  Dr. Gurpreet Kaur             Dr. Ajay Verma                  Dr. Swaraj Raj</w:t>
      </w:r>
    </w:p>
    <w:p w:rsidR="00355A15" w:rsidRPr="00355A15" w:rsidRDefault="00355A15" w:rsidP="00355A15">
      <w:pPr>
        <w:rPr>
          <w:b/>
          <w:sz w:val="22"/>
          <w:szCs w:val="22"/>
        </w:rPr>
      </w:pPr>
    </w:p>
    <w:p w:rsidR="00355A15" w:rsidRPr="00355A15" w:rsidRDefault="00355A15" w:rsidP="00355A15">
      <w:pPr>
        <w:rPr>
          <w:sz w:val="22"/>
          <w:szCs w:val="22"/>
        </w:rPr>
      </w:pPr>
    </w:p>
    <w:p w:rsidR="00355A15" w:rsidRDefault="00355A15" w:rsidP="00355A15">
      <w:pPr>
        <w:rPr>
          <w:sz w:val="22"/>
          <w:szCs w:val="22"/>
        </w:rPr>
      </w:pPr>
    </w:p>
    <w:p w:rsidR="00530EC7" w:rsidRPr="00355A15" w:rsidRDefault="00355A15" w:rsidP="00355A15">
      <w:pPr>
        <w:tabs>
          <w:tab w:val="left" w:pos="1110"/>
        </w:tabs>
        <w:rPr>
          <w:sz w:val="22"/>
          <w:szCs w:val="22"/>
        </w:rPr>
      </w:pPr>
      <w:r>
        <w:rPr>
          <w:sz w:val="22"/>
          <w:szCs w:val="22"/>
        </w:rPr>
        <w:tab/>
      </w:r>
    </w:p>
    <w:sectPr w:rsidR="00530EC7" w:rsidRPr="00355A15" w:rsidSect="0095137D">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05" w:rsidRDefault="00EA7D05">
      <w:r>
        <w:separator/>
      </w:r>
    </w:p>
  </w:endnote>
  <w:endnote w:type="continuationSeparator" w:id="0">
    <w:p w:rsidR="00EA7D05" w:rsidRDefault="00EA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05" w:rsidRDefault="00EA7D05">
      <w:r>
        <w:separator/>
      </w:r>
    </w:p>
  </w:footnote>
  <w:footnote w:type="continuationSeparator" w:id="0">
    <w:p w:rsidR="00EA7D05" w:rsidRDefault="00EA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1D" w:rsidRDefault="003C4353">
    <w:pPr>
      <w:pStyle w:val="Header"/>
      <w:jc w:val="right"/>
    </w:pPr>
    <w:r>
      <w:fldChar w:fldCharType="begin"/>
    </w:r>
    <w:r w:rsidR="004E565B">
      <w:instrText xml:space="preserve"> PAGE   \* MERGEFORMAT </w:instrText>
    </w:r>
    <w:r>
      <w:fldChar w:fldCharType="separate"/>
    </w:r>
    <w:r w:rsidR="00355A15">
      <w:rPr>
        <w:noProof/>
      </w:rPr>
      <w:t>2</w:t>
    </w:r>
    <w:r>
      <w:fldChar w:fldCharType="end"/>
    </w:r>
  </w:p>
  <w:p w:rsidR="0098671D" w:rsidRDefault="00EA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30450"/>
      <w:docPartObj>
        <w:docPartGallery w:val="Page Numbers (Top of Page)"/>
        <w:docPartUnique/>
      </w:docPartObj>
    </w:sdtPr>
    <w:sdtEndPr>
      <w:rPr>
        <w:noProof/>
      </w:rPr>
    </w:sdtEndPr>
    <w:sdtContent>
      <w:p w:rsidR="0095137D" w:rsidRDefault="0095137D" w:rsidP="0095137D">
        <w:pPr>
          <w:pStyle w:val="Header"/>
          <w:jc w:val="center"/>
        </w:pPr>
        <w:r>
          <w:t>B.A.I (Semester I &amp; II) E</w:t>
        </w:r>
        <w:r w:rsidR="007F6C14">
          <w:t xml:space="preserve">lective </w:t>
        </w:r>
        <w:r>
          <w:t>E</w:t>
        </w:r>
        <w:r w:rsidR="007F6C14">
          <w:t>nglish</w:t>
        </w:r>
      </w:p>
      <w:p w:rsidR="0095137D" w:rsidRDefault="003C4353">
        <w:pPr>
          <w:pStyle w:val="Header"/>
          <w:jc w:val="right"/>
        </w:pPr>
        <w:r>
          <w:fldChar w:fldCharType="begin"/>
        </w:r>
        <w:r w:rsidR="0095137D">
          <w:instrText xml:space="preserve"> PAGE   \* MERGEFORMAT </w:instrText>
        </w:r>
        <w:r>
          <w:fldChar w:fldCharType="separate"/>
        </w:r>
        <w:r w:rsidR="00355A15">
          <w:rPr>
            <w:noProof/>
          </w:rPr>
          <w:t>1</w:t>
        </w:r>
        <w:r>
          <w:rPr>
            <w:noProof/>
          </w:rPr>
          <w:fldChar w:fldCharType="end"/>
        </w:r>
      </w:p>
    </w:sdtContent>
  </w:sdt>
  <w:p w:rsidR="0095137D" w:rsidRDefault="0095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EAE"/>
    <w:multiLevelType w:val="hybridMultilevel"/>
    <w:tmpl w:val="036A6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104514"/>
    <w:multiLevelType w:val="hybridMultilevel"/>
    <w:tmpl w:val="ECBA2C88"/>
    <w:lvl w:ilvl="0" w:tplc="4C76C9C4">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B27CD"/>
    <w:multiLevelType w:val="hybridMultilevel"/>
    <w:tmpl w:val="1CDEE65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1DE93320"/>
    <w:multiLevelType w:val="hybridMultilevel"/>
    <w:tmpl w:val="5CAA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53586B"/>
    <w:multiLevelType w:val="hybridMultilevel"/>
    <w:tmpl w:val="EA76789E"/>
    <w:lvl w:ilvl="0" w:tplc="9834839A">
      <w:start w:val="1"/>
      <w:numFmt w:val="lowerLetter"/>
      <w:lvlText w:val="(%1)"/>
      <w:lvlJc w:val="left"/>
      <w:pPr>
        <w:ind w:left="780" w:hanging="360"/>
      </w:pPr>
      <w:rPr>
        <w:rFonts w:hint="default"/>
      </w:rPr>
    </w:lvl>
    <w:lvl w:ilvl="1" w:tplc="A1FE115C">
      <w:start w:val="1"/>
      <w:numFmt w:val="decimal"/>
      <w:lvlText w:val="%2."/>
      <w:lvlJc w:val="left"/>
      <w:pPr>
        <w:ind w:left="1500" w:hanging="360"/>
      </w:pPr>
      <w:rPr>
        <w:rFonts w:ascii="Times New Roman" w:eastAsia="Times New Roman" w:hAnsi="Times New Roman" w:cs="Times New Roman"/>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37E4071"/>
    <w:multiLevelType w:val="hybridMultilevel"/>
    <w:tmpl w:val="95346C3E"/>
    <w:lvl w:ilvl="0" w:tplc="0409000F">
      <w:start w:val="1"/>
      <w:numFmt w:val="decimal"/>
      <w:lvlText w:val="%1."/>
      <w:lvlJc w:val="left"/>
      <w:pPr>
        <w:tabs>
          <w:tab w:val="num" w:pos="786"/>
        </w:tabs>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8A443AD"/>
    <w:multiLevelType w:val="hybridMultilevel"/>
    <w:tmpl w:val="EF22A23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0BB2488"/>
    <w:multiLevelType w:val="hybridMultilevel"/>
    <w:tmpl w:val="5D98E522"/>
    <w:lvl w:ilvl="0" w:tplc="DB7E043A">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1F13515"/>
    <w:multiLevelType w:val="hybridMultilevel"/>
    <w:tmpl w:val="653A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44C1F"/>
    <w:multiLevelType w:val="hybridMultilevel"/>
    <w:tmpl w:val="020CBD9C"/>
    <w:lvl w:ilvl="0" w:tplc="00FAEC2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57C84"/>
    <w:multiLevelType w:val="hybridMultilevel"/>
    <w:tmpl w:val="59187D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E74BC"/>
    <w:multiLevelType w:val="hybridMultilevel"/>
    <w:tmpl w:val="31D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37E69"/>
    <w:multiLevelType w:val="hybridMultilevel"/>
    <w:tmpl w:val="A5600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B2868"/>
    <w:multiLevelType w:val="hybridMultilevel"/>
    <w:tmpl w:val="2A9275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C81652"/>
    <w:multiLevelType w:val="hybridMultilevel"/>
    <w:tmpl w:val="B854EFF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1079C"/>
    <w:multiLevelType w:val="hybridMultilevel"/>
    <w:tmpl w:val="68C48092"/>
    <w:lvl w:ilvl="0" w:tplc="12349152">
      <w:start w:val="1"/>
      <w:numFmt w:val="lowerRoman"/>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3C4F2B"/>
    <w:multiLevelType w:val="hybridMultilevel"/>
    <w:tmpl w:val="59187D9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90A1C"/>
    <w:multiLevelType w:val="hybridMultilevel"/>
    <w:tmpl w:val="55AC2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49718D"/>
    <w:multiLevelType w:val="hybridMultilevel"/>
    <w:tmpl w:val="F6C472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C33FB2"/>
    <w:multiLevelType w:val="hybridMultilevel"/>
    <w:tmpl w:val="8448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B4917"/>
    <w:multiLevelType w:val="hybridMultilevel"/>
    <w:tmpl w:val="5AD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170AB"/>
    <w:multiLevelType w:val="hybridMultilevel"/>
    <w:tmpl w:val="9BCA179C"/>
    <w:lvl w:ilvl="0" w:tplc="D5803D50">
      <w:start w:val="1"/>
      <w:numFmt w:val="lowerRoman"/>
      <w:lvlText w:val="%1)"/>
      <w:lvlJc w:val="left"/>
      <w:pPr>
        <w:tabs>
          <w:tab w:val="num" w:pos="1140"/>
        </w:tabs>
        <w:ind w:left="11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F527B31"/>
    <w:multiLevelType w:val="hybridMultilevel"/>
    <w:tmpl w:val="E0F48BF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E23A4"/>
    <w:multiLevelType w:val="hybridMultilevel"/>
    <w:tmpl w:val="641C03D0"/>
    <w:lvl w:ilvl="0" w:tplc="7F3EF24E">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C6579DF"/>
    <w:multiLevelType w:val="hybridMultilevel"/>
    <w:tmpl w:val="514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63FD1"/>
    <w:multiLevelType w:val="hybridMultilevel"/>
    <w:tmpl w:val="8E2A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7B198A"/>
    <w:multiLevelType w:val="hybridMultilevel"/>
    <w:tmpl w:val="4A6A4416"/>
    <w:lvl w:ilvl="0" w:tplc="AFAE2BDE">
      <w:start w:val="17"/>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3"/>
  </w:num>
  <w:num w:numId="8">
    <w:abstractNumId w:val="6"/>
  </w:num>
  <w:num w:numId="9">
    <w:abstractNumId w:val="11"/>
  </w:num>
  <w:num w:numId="10">
    <w:abstractNumId w:val="0"/>
  </w:num>
  <w:num w:numId="11">
    <w:abstractNumId w:val="2"/>
  </w:num>
  <w:num w:numId="12">
    <w:abstractNumId w:val="3"/>
  </w:num>
  <w:num w:numId="13">
    <w:abstractNumId w:val="18"/>
  </w:num>
  <w:num w:numId="14">
    <w:abstractNumId w:val="17"/>
  </w:num>
  <w:num w:numId="15">
    <w:abstractNumId w:val="25"/>
  </w:num>
  <w:num w:numId="16">
    <w:abstractNumId w:val="24"/>
  </w:num>
  <w:num w:numId="17">
    <w:abstractNumId w:val="7"/>
  </w:num>
  <w:num w:numId="18">
    <w:abstractNumId w:val="26"/>
  </w:num>
  <w:num w:numId="19">
    <w:abstractNumId w:val="22"/>
  </w:num>
  <w:num w:numId="20">
    <w:abstractNumId w:val="14"/>
  </w:num>
  <w:num w:numId="21">
    <w:abstractNumId w:val="12"/>
  </w:num>
  <w:num w:numId="22">
    <w:abstractNumId w:val="20"/>
  </w:num>
  <w:num w:numId="23">
    <w:abstractNumId w:val="19"/>
  </w:num>
  <w:num w:numId="24">
    <w:abstractNumId w:val="16"/>
  </w:num>
  <w:num w:numId="25">
    <w:abstractNumId w:val="9"/>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111"/>
    <w:rsid w:val="00031502"/>
    <w:rsid w:val="000554F0"/>
    <w:rsid w:val="0008752E"/>
    <w:rsid w:val="0009002A"/>
    <w:rsid w:val="000A11CD"/>
    <w:rsid w:val="000C5B4C"/>
    <w:rsid w:val="00133483"/>
    <w:rsid w:val="00137CD8"/>
    <w:rsid w:val="001A3B78"/>
    <w:rsid w:val="001C1511"/>
    <w:rsid w:val="001F7209"/>
    <w:rsid w:val="00243111"/>
    <w:rsid w:val="002639BA"/>
    <w:rsid w:val="00271994"/>
    <w:rsid w:val="0028657D"/>
    <w:rsid w:val="00306B64"/>
    <w:rsid w:val="003235B0"/>
    <w:rsid w:val="00355A15"/>
    <w:rsid w:val="003C4353"/>
    <w:rsid w:val="003F3E94"/>
    <w:rsid w:val="00420325"/>
    <w:rsid w:val="00442629"/>
    <w:rsid w:val="00456CF3"/>
    <w:rsid w:val="004667DD"/>
    <w:rsid w:val="004912E4"/>
    <w:rsid w:val="004E565B"/>
    <w:rsid w:val="0050577F"/>
    <w:rsid w:val="00530EC7"/>
    <w:rsid w:val="005F2CB3"/>
    <w:rsid w:val="00633AB4"/>
    <w:rsid w:val="00661C3C"/>
    <w:rsid w:val="00692DC2"/>
    <w:rsid w:val="006A01C7"/>
    <w:rsid w:val="006D4CB9"/>
    <w:rsid w:val="006E3040"/>
    <w:rsid w:val="006F0F38"/>
    <w:rsid w:val="006F44E5"/>
    <w:rsid w:val="00715B5E"/>
    <w:rsid w:val="00752569"/>
    <w:rsid w:val="0075307B"/>
    <w:rsid w:val="007969D7"/>
    <w:rsid w:val="007B27B3"/>
    <w:rsid w:val="007F6C14"/>
    <w:rsid w:val="0080122D"/>
    <w:rsid w:val="00802810"/>
    <w:rsid w:val="008101FE"/>
    <w:rsid w:val="00844208"/>
    <w:rsid w:val="008550E8"/>
    <w:rsid w:val="0089334C"/>
    <w:rsid w:val="008D01F2"/>
    <w:rsid w:val="008D3311"/>
    <w:rsid w:val="0095137D"/>
    <w:rsid w:val="00974825"/>
    <w:rsid w:val="00994BF7"/>
    <w:rsid w:val="009960E9"/>
    <w:rsid w:val="009A1249"/>
    <w:rsid w:val="00A1334C"/>
    <w:rsid w:val="00A22E5B"/>
    <w:rsid w:val="00A5709B"/>
    <w:rsid w:val="00AD5845"/>
    <w:rsid w:val="00AD7561"/>
    <w:rsid w:val="00B50607"/>
    <w:rsid w:val="00B7120A"/>
    <w:rsid w:val="00B755CB"/>
    <w:rsid w:val="00B976AD"/>
    <w:rsid w:val="00BD2359"/>
    <w:rsid w:val="00BF25A3"/>
    <w:rsid w:val="00C61A55"/>
    <w:rsid w:val="00CB6B33"/>
    <w:rsid w:val="00CF3B7E"/>
    <w:rsid w:val="00DF77F3"/>
    <w:rsid w:val="00E72C99"/>
    <w:rsid w:val="00EA7A4D"/>
    <w:rsid w:val="00EA7D05"/>
    <w:rsid w:val="00F030BF"/>
    <w:rsid w:val="00F53981"/>
    <w:rsid w:val="00FA06A5"/>
    <w:rsid w:val="00FC6A19"/>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649F"/>
  <w15:docId w15:val="{6CBECF74-FDE0-4969-B961-D89452D1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5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E5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65B"/>
    <w:pPr>
      <w:ind w:left="720"/>
      <w:contextualSpacing/>
    </w:pPr>
  </w:style>
  <w:style w:type="paragraph" w:styleId="Header">
    <w:name w:val="header"/>
    <w:basedOn w:val="Normal"/>
    <w:link w:val="HeaderChar"/>
    <w:uiPriority w:val="99"/>
    <w:unhideWhenUsed/>
    <w:rsid w:val="004E565B"/>
    <w:pPr>
      <w:tabs>
        <w:tab w:val="center" w:pos="4680"/>
        <w:tab w:val="right" w:pos="9360"/>
      </w:tabs>
    </w:pPr>
  </w:style>
  <w:style w:type="character" w:customStyle="1" w:styleId="HeaderChar">
    <w:name w:val="Header Char"/>
    <w:basedOn w:val="DefaultParagraphFont"/>
    <w:link w:val="Header"/>
    <w:uiPriority w:val="99"/>
    <w:rsid w:val="004E565B"/>
    <w:rPr>
      <w:rFonts w:ascii="Times New Roman" w:eastAsia="Times New Roman" w:hAnsi="Times New Roman" w:cs="Times New Roman"/>
      <w:sz w:val="24"/>
      <w:szCs w:val="24"/>
      <w:lang w:val="en-US"/>
    </w:rPr>
  </w:style>
  <w:style w:type="paragraph" w:styleId="NoSpacing">
    <w:name w:val="No Spacing"/>
    <w:uiPriority w:val="1"/>
    <w:qFormat/>
    <w:rsid w:val="004E565B"/>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E565B"/>
    <w:rPr>
      <w:rFonts w:asciiTheme="majorHAnsi" w:eastAsiaTheme="majorEastAsia" w:hAnsiTheme="majorHAnsi" w:cstheme="majorBidi"/>
      <w:b/>
      <w:bCs/>
      <w:color w:val="365F91" w:themeColor="accent1" w:themeShade="BF"/>
      <w:sz w:val="28"/>
      <w:szCs w:val="28"/>
      <w:lang w:val="en-US"/>
    </w:rPr>
  </w:style>
  <w:style w:type="paragraph" w:styleId="Footer">
    <w:name w:val="footer"/>
    <w:basedOn w:val="Normal"/>
    <w:link w:val="FooterChar"/>
    <w:uiPriority w:val="99"/>
    <w:unhideWhenUsed/>
    <w:rsid w:val="0095137D"/>
    <w:pPr>
      <w:tabs>
        <w:tab w:val="center" w:pos="4680"/>
        <w:tab w:val="right" w:pos="9360"/>
      </w:tabs>
    </w:pPr>
  </w:style>
  <w:style w:type="character" w:customStyle="1" w:styleId="FooterChar">
    <w:name w:val="Footer Char"/>
    <w:basedOn w:val="DefaultParagraphFont"/>
    <w:link w:val="Footer"/>
    <w:uiPriority w:val="99"/>
    <w:rsid w:val="0095137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5137D"/>
    <w:rPr>
      <w:rFonts w:ascii="Tahoma" w:hAnsi="Tahoma" w:cs="Tahoma"/>
      <w:sz w:val="16"/>
      <w:szCs w:val="16"/>
    </w:rPr>
  </w:style>
  <w:style w:type="character" w:customStyle="1" w:styleId="BalloonTextChar">
    <w:name w:val="Balloon Text Char"/>
    <w:basedOn w:val="DefaultParagraphFont"/>
    <w:link w:val="BalloonText"/>
    <w:uiPriority w:val="99"/>
    <w:semiHidden/>
    <w:rsid w:val="0095137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BVOC</dc:creator>
  <cp:lastModifiedBy>Parvinder Kaur</cp:lastModifiedBy>
  <cp:revision>25</cp:revision>
  <dcterms:created xsi:type="dcterms:W3CDTF">2021-05-25T11:16:00Z</dcterms:created>
  <dcterms:modified xsi:type="dcterms:W3CDTF">2021-07-05T15:47:00Z</dcterms:modified>
</cp:coreProperties>
</file>